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D7DC9F" w14:textId="77777777" w:rsidR="00A60E1D" w:rsidRDefault="00A60E1D">
      <w:pPr>
        <w:tabs>
          <w:tab w:val="left" w:leader="dot" w:pos="3021"/>
        </w:tabs>
        <w:spacing w:line="252" w:lineRule="exact"/>
        <w:ind w:left="405"/>
        <w:jc w:val="center"/>
        <w:rPr>
          <w:b/>
        </w:rPr>
      </w:pPr>
    </w:p>
    <w:p w14:paraId="4F653F96" w14:textId="77777777" w:rsidR="00A60E1D" w:rsidRDefault="00A60E1D">
      <w:pPr>
        <w:tabs>
          <w:tab w:val="left" w:leader="dot" w:pos="3021"/>
        </w:tabs>
        <w:spacing w:line="252" w:lineRule="exact"/>
        <w:ind w:left="405"/>
        <w:jc w:val="center"/>
        <w:rPr>
          <w:b/>
        </w:rPr>
      </w:pPr>
    </w:p>
    <w:p w14:paraId="4270EECD" w14:textId="0137A944" w:rsidR="00291143" w:rsidRDefault="00000000">
      <w:pPr>
        <w:tabs>
          <w:tab w:val="left" w:leader="dot" w:pos="3021"/>
        </w:tabs>
        <w:spacing w:line="252" w:lineRule="exact"/>
        <w:ind w:left="405"/>
        <w:jc w:val="center"/>
        <w:rPr>
          <w:i/>
        </w:rPr>
      </w:pPr>
      <w:r>
        <w:rPr>
          <w:b/>
        </w:rPr>
        <w:t>ZMLUVA</w:t>
      </w:r>
      <w:r>
        <w:rPr>
          <w:b/>
          <w:spacing w:val="-2"/>
        </w:rPr>
        <w:t xml:space="preserve"> </w:t>
      </w:r>
      <w:r>
        <w:rPr>
          <w:b/>
        </w:rPr>
        <w:t>O DIELO č</w:t>
      </w:r>
      <w:r>
        <w:rPr>
          <w:b/>
        </w:rPr>
        <w:tab/>
      </w:r>
      <w:r>
        <w:rPr>
          <w:i/>
        </w:rPr>
        <w:t>(doplní</w:t>
      </w:r>
      <w:r>
        <w:rPr>
          <w:i/>
          <w:spacing w:val="-3"/>
        </w:rPr>
        <w:t xml:space="preserve"> </w:t>
      </w:r>
      <w:r>
        <w:rPr>
          <w:i/>
        </w:rPr>
        <w:t>zhotoviteľ)</w:t>
      </w:r>
    </w:p>
    <w:p w14:paraId="01861700" w14:textId="77777777" w:rsidR="00291143" w:rsidRDefault="00000000">
      <w:pPr>
        <w:pStyle w:val="Zkladntext"/>
        <w:ind w:left="974" w:right="566"/>
        <w:jc w:val="center"/>
      </w:pPr>
      <w:r>
        <w:t xml:space="preserve">uzavretá v zmysle § 536 a </w:t>
      </w:r>
      <w:proofErr w:type="spellStart"/>
      <w:r>
        <w:t>nasl</w:t>
      </w:r>
      <w:proofErr w:type="spellEnd"/>
      <w:r>
        <w:t>. Obchodného zákonníka č. 513/1991 Zb. v znení neskorších</w:t>
      </w:r>
      <w:r>
        <w:rPr>
          <w:spacing w:val="-52"/>
        </w:rPr>
        <w:t xml:space="preserve"> </w:t>
      </w:r>
      <w:r>
        <w:t>predpisov</w:t>
      </w:r>
    </w:p>
    <w:p w14:paraId="102D1D64" w14:textId="77777777" w:rsidR="00291143" w:rsidRDefault="00291143">
      <w:pPr>
        <w:pStyle w:val="Zkladntext"/>
        <w:spacing w:before="3"/>
      </w:pPr>
    </w:p>
    <w:p w14:paraId="2DCD3642" w14:textId="77777777" w:rsidR="00291143" w:rsidRDefault="00000000">
      <w:pPr>
        <w:ind w:left="283"/>
        <w:jc w:val="center"/>
        <w:rPr>
          <w:b/>
        </w:rPr>
      </w:pPr>
      <w:r>
        <w:rPr>
          <w:b/>
        </w:rPr>
        <w:t>Čl. 1</w:t>
      </w:r>
    </w:p>
    <w:p w14:paraId="34A75868" w14:textId="77777777" w:rsidR="00291143" w:rsidRDefault="00000000">
      <w:pPr>
        <w:spacing w:before="2"/>
        <w:ind w:left="286"/>
        <w:jc w:val="center"/>
        <w:rPr>
          <w:b/>
        </w:rPr>
      </w:pPr>
      <w:r>
        <w:rPr>
          <w:b/>
        </w:rPr>
        <w:t>Zmluvné</w:t>
      </w:r>
      <w:r>
        <w:rPr>
          <w:b/>
          <w:spacing w:val="-2"/>
        </w:rPr>
        <w:t xml:space="preserve"> </w:t>
      </w:r>
      <w:r>
        <w:rPr>
          <w:b/>
        </w:rPr>
        <w:t>strany</w:t>
      </w:r>
    </w:p>
    <w:p w14:paraId="12F7687C" w14:textId="77777777" w:rsidR="00291143" w:rsidRDefault="00291143">
      <w:pPr>
        <w:pStyle w:val="Zkladntext"/>
        <w:spacing w:before="9"/>
        <w:rPr>
          <w:b/>
          <w:sz w:val="21"/>
        </w:rPr>
      </w:pPr>
    </w:p>
    <w:p w14:paraId="38701EF2" w14:textId="77777777" w:rsidR="00291143" w:rsidRDefault="00000000">
      <w:pPr>
        <w:pStyle w:val="Odsekzoznamu"/>
        <w:numPr>
          <w:ilvl w:val="1"/>
          <w:numId w:val="16"/>
        </w:numPr>
        <w:tabs>
          <w:tab w:val="left" w:pos="673"/>
        </w:tabs>
        <w:spacing w:line="251" w:lineRule="exact"/>
        <w:ind w:hanging="278"/>
        <w:rPr>
          <w:b/>
        </w:rPr>
      </w:pPr>
      <w:r>
        <w:rPr>
          <w:b/>
        </w:rPr>
        <w:t>Objednávateľ:</w:t>
      </w:r>
    </w:p>
    <w:p w14:paraId="40600D75" w14:textId="77777777" w:rsidR="00291143" w:rsidRDefault="00000000">
      <w:pPr>
        <w:spacing w:line="251" w:lineRule="exact"/>
        <w:ind w:left="679"/>
        <w:rPr>
          <w:b/>
        </w:rPr>
      </w:pPr>
      <w:r>
        <w:t>Obchodné</w:t>
      </w:r>
      <w:r>
        <w:rPr>
          <w:spacing w:val="-1"/>
        </w:rPr>
        <w:t xml:space="preserve"> </w:t>
      </w:r>
      <w:r>
        <w:t>meno:</w:t>
      </w:r>
      <w:r>
        <w:rPr>
          <w:spacing w:val="-2"/>
        </w:rPr>
        <w:t xml:space="preserve"> </w:t>
      </w:r>
      <w:r>
        <w:rPr>
          <w:b/>
        </w:rPr>
        <w:t>Obec Davidov</w:t>
      </w:r>
    </w:p>
    <w:p w14:paraId="3FF11413" w14:textId="77777777" w:rsidR="00291143" w:rsidRDefault="00000000">
      <w:pPr>
        <w:ind w:left="679" w:right="4044"/>
      </w:pPr>
      <w:r>
        <w:t xml:space="preserve">Sídlo: </w:t>
      </w:r>
      <w:r>
        <w:rPr>
          <w:b/>
        </w:rPr>
        <w:t>Obecný úrad, 09303 Davidov č. 182</w:t>
      </w:r>
      <w:r>
        <w:rPr>
          <w:b/>
          <w:spacing w:val="1"/>
        </w:rPr>
        <w:t xml:space="preserve"> </w:t>
      </w:r>
      <w:r>
        <w:t>Zastúpený:</w:t>
      </w:r>
      <w:r>
        <w:rPr>
          <w:spacing w:val="1"/>
        </w:rPr>
        <w:t xml:space="preserve"> </w:t>
      </w:r>
      <w:r>
        <w:rPr>
          <w:b/>
        </w:rPr>
        <w:t xml:space="preserve">Ing. Jozef </w:t>
      </w:r>
      <w:proofErr w:type="spellStart"/>
      <w:r>
        <w:rPr>
          <w:b/>
        </w:rPr>
        <w:t>Vaľko</w:t>
      </w:r>
      <w:proofErr w:type="spellEnd"/>
      <w:r>
        <w:rPr>
          <w:b/>
        </w:rPr>
        <w:t>, starosta obce Davidov</w:t>
      </w:r>
      <w:r>
        <w:rPr>
          <w:b/>
          <w:spacing w:val="-52"/>
        </w:rPr>
        <w:t xml:space="preserve"> </w:t>
      </w:r>
      <w:r>
        <w:t>Osoby</w:t>
      </w:r>
      <w:r>
        <w:rPr>
          <w:spacing w:val="-4"/>
        </w:rPr>
        <w:t xml:space="preserve"> </w:t>
      </w:r>
      <w:r>
        <w:t>oprávnené rokovať</w:t>
      </w:r>
    </w:p>
    <w:p w14:paraId="1E9BFD30" w14:textId="77777777" w:rsidR="00291143" w:rsidRDefault="00000000">
      <w:pPr>
        <w:pStyle w:val="Zkladntext"/>
        <w:tabs>
          <w:tab w:val="left" w:pos="3935"/>
        </w:tabs>
        <w:spacing w:before="2"/>
        <w:ind w:left="782" w:right="3088" w:hanging="29"/>
        <w:rPr>
          <w:b/>
        </w:rPr>
      </w:pPr>
      <w:r>
        <w:t>vo</w:t>
      </w:r>
      <w:r>
        <w:rPr>
          <w:spacing w:val="-2"/>
        </w:rPr>
        <w:t xml:space="preserve"> </w:t>
      </w:r>
      <w:r>
        <w:t>veciach</w:t>
      </w:r>
      <w:r>
        <w:rPr>
          <w:spacing w:val="-2"/>
        </w:rPr>
        <w:t xml:space="preserve"> </w:t>
      </w:r>
      <w:r>
        <w:t>technických:</w:t>
      </w:r>
      <w:r>
        <w:tab/>
        <w:t>doplní sa pri podpise zmluvy</w:t>
      </w:r>
      <w:r>
        <w:rPr>
          <w:spacing w:val="-53"/>
        </w:rPr>
        <w:t xml:space="preserve"> </w:t>
      </w:r>
      <w:r>
        <w:t xml:space="preserve">IČO: </w:t>
      </w:r>
      <w:r>
        <w:rPr>
          <w:b/>
        </w:rPr>
        <w:t>00332330</w:t>
      </w:r>
    </w:p>
    <w:p w14:paraId="614CDD92" w14:textId="77777777" w:rsidR="00291143" w:rsidRDefault="00000000">
      <w:pPr>
        <w:spacing w:line="251" w:lineRule="exact"/>
        <w:ind w:left="727"/>
        <w:rPr>
          <w:b/>
        </w:rPr>
      </w:pPr>
      <w:r>
        <w:t xml:space="preserve">DIČ: </w:t>
      </w:r>
      <w:r>
        <w:rPr>
          <w:b/>
        </w:rPr>
        <w:t>2020640952</w:t>
      </w:r>
    </w:p>
    <w:p w14:paraId="5CDD20A6" w14:textId="77777777" w:rsidR="00291143" w:rsidRDefault="00000000">
      <w:pPr>
        <w:spacing w:before="1"/>
        <w:ind w:left="727"/>
        <w:rPr>
          <w:b/>
        </w:rPr>
      </w:pPr>
      <w:r>
        <w:t>IČ</w:t>
      </w:r>
      <w:r>
        <w:rPr>
          <w:spacing w:val="-3"/>
        </w:rPr>
        <w:t xml:space="preserve"> </w:t>
      </w:r>
      <w:r>
        <w:t>DPH:</w:t>
      </w:r>
      <w:r>
        <w:rPr>
          <w:spacing w:val="-1"/>
        </w:rPr>
        <w:t xml:space="preserve"> </w:t>
      </w:r>
      <w:r>
        <w:rPr>
          <w:b/>
        </w:rPr>
        <w:t>Nie</w:t>
      </w:r>
      <w:r>
        <w:rPr>
          <w:b/>
          <w:spacing w:val="-1"/>
        </w:rPr>
        <w:t xml:space="preserve"> </w:t>
      </w:r>
      <w:r>
        <w:rPr>
          <w:b/>
        </w:rPr>
        <w:t>sme</w:t>
      </w:r>
      <w:r>
        <w:rPr>
          <w:b/>
          <w:spacing w:val="-2"/>
        </w:rPr>
        <w:t xml:space="preserve"> </w:t>
      </w:r>
      <w:proofErr w:type="spellStart"/>
      <w:r>
        <w:rPr>
          <w:b/>
        </w:rPr>
        <w:t>plátcami</w:t>
      </w:r>
      <w:proofErr w:type="spellEnd"/>
      <w:r>
        <w:rPr>
          <w:b/>
        </w:rPr>
        <w:t xml:space="preserve"> DPH</w:t>
      </w:r>
    </w:p>
    <w:p w14:paraId="2A3A6EC0" w14:textId="77777777" w:rsidR="00291143" w:rsidRDefault="00000000">
      <w:pPr>
        <w:spacing w:before="16"/>
        <w:ind w:left="753"/>
        <w:rPr>
          <w:b/>
        </w:rPr>
      </w:pPr>
      <w:r>
        <w:t>Bankové</w:t>
      </w:r>
      <w:r>
        <w:rPr>
          <w:spacing w:val="-2"/>
        </w:rPr>
        <w:t xml:space="preserve"> </w:t>
      </w:r>
      <w:r>
        <w:t>spojenie:</w:t>
      </w:r>
      <w:r>
        <w:rPr>
          <w:spacing w:val="-1"/>
        </w:rPr>
        <w:t xml:space="preserve"> </w:t>
      </w:r>
      <w:r>
        <w:rPr>
          <w:b/>
        </w:rPr>
        <w:t>uvedie</w:t>
      </w:r>
      <w:r>
        <w:rPr>
          <w:b/>
          <w:spacing w:val="-2"/>
        </w:rPr>
        <w:t xml:space="preserve"> </w:t>
      </w:r>
      <w:r>
        <w:rPr>
          <w:b/>
        </w:rPr>
        <w:t>sa</w:t>
      </w:r>
      <w:r>
        <w:rPr>
          <w:b/>
          <w:spacing w:val="-2"/>
        </w:rPr>
        <w:t xml:space="preserve"> </w:t>
      </w:r>
      <w:r>
        <w:rPr>
          <w:b/>
        </w:rPr>
        <w:t>pri</w:t>
      </w:r>
      <w:r>
        <w:rPr>
          <w:b/>
          <w:spacing w:val="-1"/>
        </w:rPr>
        <w:t xml:space="preserve"> </w:t>
      </w:r>
      <w:r>
        <w:rPr>
          <w:b/>
        </w:rPr>
        <w:t>podpise</w:t>
      </w:r>
      <w:r>
        <w:rPr>
          <w:b/>
          <w:spacing w:val="-2"/>
        </w:rPr>
        <w:t xml:space="preserve"> </w:t>
      </w:r>
      <w:r>
        <w:rPr>
          <w:b/>
        </w:rPr>
        <w:t>zmluvy</w:t>
      </w:r>
    </w:p>
    <w:p w14:paraId="1EB78B8D" w14:textId="77777777" w:rsidR="00291143" w:rsidRDefault="00000000">
      <w:pPr>
        <w:spacing w:before="23"/>
        <w:ind w:left="753"/>
        <w:rPr>
          <w:b/>
        </w:rPr>
      </w:pPr>
      <w:r>
        <w:t>IBAN:</w:t>
      </w:r>
      <w:r>
        <w:rPr>
          <w:spacing w:val="-1"/>
        </w:rPr>
        <w:t xml:space="preserve"> </w:t>
      </w:r>
      <w:r>
        <w:rPr>
          <w:b/>
        </w:rPr>
        <w:t>uvedie</w:t>
      </w:r>
      <w:r>
        <w:rPr>
          <w:b/>
          <w:spacing w:val="-2"/>
        </w:rPr>
        <w:t xml:space="preserve"> </w:t>
      </w:r>
      <w:r>
        <w:rPr>
          <w:b/>
        </w:rPr>
        <w:t>sa</w:t>
      </w:r>
      <w:r>
        <w:rPr>
          <w:b/>
          <w:spacing w:val="-4"/>
        </w:rPr>
        <w:t xml:space="preserve"> </w:t>
      </w:r>
      <w:r>
        <w:rPr>
          <w:b/>
        </w:rPr>
        <w:t>pri</w:t>
      </w:r>
      <w:r>
        <w:rPr>
          <w:b/>
          <w:spacing w:val="-1"/>
        </w:rPr>
        <w:t xml:space="preserve"> </w:t>
      </w:r>
      <w:r>
        <w:rPr>
          <w:b/>
        </w:rPr>
        <w:t>podpise</w:t>
      </w:r>
      <w:r>
        <w:rPr>
          <w:b/>
          <w:spacing w:val="-1"/>
        </w:rPr>
        <w:t xml:space="preserve"> </w:t>
      </w:r>
      <w:r>
        <w:rPr>
          <w:b/>
        </w:rPr>
        <w:t>zmluvy</w:t>
      </w:r>
    </w:p>
    <w:p w14:paraId="027164DC" w14:textId="77777777" w:rsidR="00291143" w:rsidRDefault="00000000">
      <w:pPr>
        <w:spacing w:before="6"/>
        <w:ind w:left="616"/>
        <w:rPr>
          <w:b/>
        </w:rPr>
      </w:pPr>
      <w:r>
        <w:t>Telefón:</w:t>
      </w:r>
      <w:r>
        <w:rPr>
          <w:spacing w:val="-2"/>
        </w:rPr>
        <w:t xml:space="preserve"> </w:t>
      </w:r>
      <w:r>
        <w:rPr>
          <w:b/>
        </w:rPr>
        <w:t>+421</w:t>
      </w:r>
      <w:r>
        <w:rPr>
          <w:b/>
          <w:spacing w:val="-3"/>
        </w:rPr>
        <w:t xml:space="preserve"> </w:t>
      </w:r>
      <w:r>
        <w:rPr>
          <w:b/>
        </w:rPr>
        <w:t>574497160</w:t>
      </w:r>
    </w:p>
    <w:p w14:paraId="53370E15" w14:textId="77777777" w:rsidR="00291143" w:rsidRDefault="00000000">
      <w:pPr>
        <w:spacing w:before="2" w:line="252" w:lineRule="exact"/>
        <w:ind w:left="671"/>
        <w:rPr>
          <w:b/>
        </w:rPr>
      </w:pPr>
      <w:r>
        <w:t>Mobil:</w:t>
      </w:r>
      <w:r>
        <w:rPr>
          <w:spacing w:val="-1"/>
        </w:rPr>
        <w:t xml:space="preserve"> </w:t>
      </w:r>
      <w:r>
        <w:rPr>
          <w:b/>
        </w:rPr>
        <w:t>+421</w:t>
      </w:r>
      <w:r>
        <w:rPr>
          <w:b/>
          <w:spacing w:val="-1"/>
        </w:rPr>
        <w:t xml:space="preserve"> </w:t>
      </w:r>
      <w:r>
        <w:rPr>
          <w:b/>
        </w:rPr>
        <w:t>917708777</w:t>
      </w:r>
    </w:p>
    <w:p w14:paraId="02242463" w14:textId="77777777" w:rsidR="00291143" w:rsidRDefault="00000000">
      <w:pPr>
        <w:spacing w:line="244" w:lineRule="auto"/>
        <w:ind w:left="669" w:right="5453" w:firstLine="2"/>
        <w:rPr>
          <w:b/>
        </w:rPr>
      </w:pPr>
      <w:r>
        <w:t>E – mail:</w:t>
      </w:r>
      <w:r>
        <w:rPr>
          <w:spacing w:val="1"/>
        </w:rPr>
        <w:t xml:space="preserve"> </w:t>
      </w:r>
      <w:hyperlink r:id="rId8">
        <w:r>
          <w:rPr>
            <w:b/>
            <w:color w:val="0000FF"/>
            <w:u w:val="thick" w:color="0000FF"/>
          </w:rPr>
          <w:t>ocudavidov@dknet.sk</w:t>
        </w:r>
      </w:hyperlink>
      <w:r>
        <w:rPr>
          <w:b/>
          <w:color w:val="0000FF"/>
          <w:spacing w:val="-52"/>
        </w:rPr>
        <w:t xml:space="preserve"> </w:t>
      </w:r>
      <w:hyperlink r:id="rId9">
        <w:r>
          <w:rPr>
            <w:b/>
          </w:rPr>
          <w:t xml:space="preserve">www. </w:t>
        </w:r>
      </w:hyperlink>
      <w:r>
        <w:rPr>
          <w:b/>
        </w:rPr>
        <w:t>davidov.sk</w:t>
      </w:r>
    </w:p>
    <w:p w14:paraId="3F948B88" w14:textId="77777777" w:rsidR="00291143" w:rsidRDefault="00291143">
      <w:pPr>
        <w:pStyle w:val="Zkladntext"/>
        <w:rPr>
          <w:b/>
          <w:sz w:val="24"/>
        </w:rPr>
      </w:pPr>
    </w:p>
    <w:p w14:paraId="40B9C8A2" w14:textId="77777777" w:rsidR="00291143" w:rsidRDefault="00291143">
      <w:pPr>
        <w:pStyle w:val="Zkladntext"/>
        <w:rPr>
          <w:b/>
          <w:sz w:val="24"/>
        </w:rPr>
      </w:pPr>
    </w:p>
    <w:p w14:paraId="3252D2BB" w14:textId="77777777" w:rsidR="00291143" w:rsidRDefault="00000000">
      <w:pPr>
        <w:pStyle w:val="Odsekzoznamu"/>
        <w:numPr>
          <w:ilvl w:val="1"/>
          <w:numId w:val="16"/>
        </w:numPr>
        <w:tabs>
          <w:tab w:val="left" w:pos="756"/>
        </w:tabs>
        <w:spacing w:before="201"/>
        <w:ind w:left="755" w:right="7212" w:hanging="360"/>
        <w:rPr>
          <w:b/>
        </w:rPr>
      </w:pPr>
      <w:r>
        <w:rPr>
          <w:b/>
        </w:rPr>
        <w:t>Zhotoviteľ</w:t>
      </w:r>
      <w:r>
        <w:rPr>
          <w:b/>
          <w:spacing w:val="1"/>
        </w:rPr>
        <w:t xml:space="preserve"> </w:t>
      </w:r>
      <w:r>
        <w:rPr>
          <w:b/>
        </w:rPr>
        <w:t>Obchodné</w:t>
      </w:r>
      <w:r>
        <w:rPr>
          <w:b/>
          <w:spacing w:val="-11"/>
        </w:rPr>
        <w:t xml:space="preserve"> </w:t>
      </w:r>
      <w:r>
        <w:rPr>
          <w:b/>
        </w:rPr>
        <w:t>meno:</w:t>
      </w:r>
    </w:p>
    <w:p w14:paraId="2E6B2EA5" w14:textId="77777777" w:rsidR="00291143" w:rsidRDefault="00000000">
      <w:pPr>
        <w:spacing w:line="252" w:lineRule="exact"/>
        <w:ind w:left="755"/>
        <w:rPr>
          <w:b/>
        </w:rPr>
      </w:pPr>
      <w:r>
        <w:rPr>
          <w:b/>
        </w:rPr>
        <w:t>Sídlo:</w:t>
      </w:r>
    </w:p>
    <w:p w14:paraId="60E93A32" w14:textId="77777777" w:rsidR="00291143" w:rsidRDefault="00000000">
      <w:pPr>
        <w:spacing w:line="252" w:lineRule="exact"/>
        <w:ind w:left="755"/>
        <w:rPr>
          <w:b/>
        </w:rPr>
      </w:pPr>
      <w:r>
        <w:rPr>
          <w:b/>
        </w:rPr>
        <w:t>Štatutárny</w:t>
      </w:r>
      <w:r>
        <w:rPr>
          <w:b/>
          <w:spacing w:val="-4"/>
        </w:rPr>
        <w:t xml:space="preserve"> </w:t>
      </w:r>
      <w:r>
        <w:rPr>
          <w:b/>
        </w:rPr>
        <w:t>zástupca:</w:t>
      </w:r>
    </w:p>
    <w:p w14:paraId="6E6A6A3A" w14:textId="77777777" w:rsidR="00291143" w:rsidRDefault="00000000">
      <w:pPr>
        <w:spacing w:before="2"/>
        <w:ind w:left="755" w:right="6331"/>
        <w:rPr>
          <w:b/>
        </w:rPr>
      </w:pPr>
      <w:r>
        <w:rPr>
          <w:b/>
        </w:rPr>
        <w:t>Osoby oprávnené rokovať</w:t>
      </w:r>
      <w:r>
        <w:rPr>
          <w:b/>
          <w:spacing w:val="-52"/>
        </w:rPr>
        <w:t xml:space="preserve"> </w:t>
      </w:r>
      <w:r>
        <w:rPr>
          <w:b/>
        </w:rPr>
        <w:t>vo</w:t>
      </w:r>
      <w:r>
        <w:rPr>
          <w:b/>
          <w:spacing w:val="-1"/>
        </w:rPr>
        <w:t xml:space="preserve"> </w:t>
      </w:r>
      <w:r>
        <w:rPr>
          <w:b/>
        </w:rPr>
        <w:t>veciach</w:t>
      </w:r>
      <w:r>
        <w:rPr>
          <w:b/>
          <w:spacing w:val="-1"/>
        </w:rPr>
        <w:t xml:space="preserve"> </w:t>
      </w:r>
      <w:r>
        <w:rPr>
          <w:b/>
        </w:rPr>
        <w:t>zmluvných:</w:t>
      </w:r>
    </w:p>
    <w:p w14:paraId="037A19A7" w14:textId="77777777" w:rsidR="00291143" w:rsidRDefault="00000000">
      <w:pPr>
        <w:spacing w:line="251" w:lineRule="exact"/>
        <w:ind w:left="755"/>
        <w:rPr>
          <w:b/>
        </w:rPr>
      </w:pPr>
      <w:r>
        <w:rPr>
          <w:b/>
        </w:rPr>
        <w:t>vo</w:t>
      </w:r>
      <w:r>
        <w:rPr>
          <w:b/>
          <w:spacing w:val="-1"/>
        </w:rPr>
        <w:t xml:space="preserve"> </w:t>
      </w:r>
      <w:r>
        <w:rPr>
          <w:b/>
        </w:rPr>
        <w:t>veciach</w:t>
      </w:r>
      <w:r>
        <w:rPr>
          <w:b/>
          <w:spacing w:val="-4"/>
        </w:rPr>
        <w:t xml:space="preserve"> </w:t>
      </w:r>
      <w:r>
        <w:rPr>
          <w:b/>
        </w:rPr>
        <w:t>technických:</w:t>
      </w:r>
    </w:p>
    <w:p w14:paraId="7E36C267" w14:textId="77777777" w:rsidR="00291143" w:rsidRDefault="00000000">
      <w:pPr>
        <w:spacing w:before="1" w:line="252" w:lineRule="exact"/>
        <w:ind w:left="755"/>
        <w:rPr>
          <w:b/>
        </w:rPr>
      </w:pPr>
      <w:r>
        <w:rPr>
          <w:b/>
        </w:rPr>
        <w:t>Bankové</w:t>
      </w:r>
      <w:r>
        <w:rPr>
          <w:b/>
          <w:spacing w:val="-3"/>
        </w:rPr>
        <w:t xml:space="preserve"> </w:t>
      </w:r>
      <w:r>
        <w:rPr>
          <w:b/>
        </w:rPr>
        <w:t>spojenie:</w:t>
      </w:r>
    </w:p>
    <w:p w14:paraId="15CCE61A" w14:textId="77777777" w:rsidR="00291143" w:rsidRDefault="00000000">
      <w:pPr>
        <w:spacing w:line="252" w:lineRule="exact"/>
        <w:ind w:left="727"/>
        <w:rPr>
          <w:b/>
        </w:rPr>
      </w:pPr>
      <w:r>
        <w:rPr>
          <w:b/>
        </w:rPr>
        <w:t>Číslo</w:t>
      </w:r>
      <w:r>
        <w:rPr>
          <w:b/>
          <w:spacing w:val="-1"/>
        </w:rPr>
        <w:t xml:space="preserve"> </w:t>
      </w:r>
      <w:r>
        <w:rPr>
          <w:b/>
        </w:rPr>
        <w:t>účtu:</w:t>
      </w:r>
    </w:p>
    <w:p w14:paraId="70A43082" w14:textId="77777777" w:rsidR="00291143" w:rsidRDefault="00000000">
      <w:pPr>
        <w:spacing w:before="2" w:line="252" w:lineRule="exact"/>
        <w:ind w:left="755"/>
        <w:rPr>
          <w:b/>
        </w:rPr>
      </w:pPr>
      <w:r>
        <w:rPr>
          <w:b/>
        </w:rPr>
        <w:t>IBAN:</w:t>
      </w:r>
    </w:p>
    <w:p w14:paraId="65E5ECDA" w14:textId="77777777" w:rsidR="00291143" w:rsidRDefault="00000000">
      <w:pPr>
        <w:spacing w:line="252" w:lineRule="exact"/>
        <w:ind w:left="755"/>
        <w:rPr>
          <w:b/>
        </w:rPr>
      </w:pPr>
      <w:r>
        <w:rPr>
          <w:b/>
        </w:rPr>
        <w:t>IČO:</w:t>
      </w:r>
    </w:p>
    <w:p w14:paraId="40BC4A53" w14:textId="77777777" w:rsidR="00291143" w:rsidRDefault="00000000">
      <w:pPr>
        <w:spacing w:line="252" w:lineRule="exact"/>
        <w:ind w:left="755"/>
        <w:rPr>
          <w:b/>
        </w:rPr>
      </w:pPr>
      <w:r>
        <w:rPr>
          <w:b/>
        </w:rPr>
        <w:t>DIČ:</w:t>
      </w:r>
    </w:p>
    <w:p w14:paraId="127C37E8" w14:textId="77777777" w:rsidR="00291143" w:rsidRDefault="00000000">
      <w:pPr>
        <w:spacing w:before="1" w:line="252" w:lineRule="exact"/>
        <w:ind w:left="755"/>
        <w:rPr>
          <w:b/>
        </w:rPr>
      </w:pPr>
      <w:r>
        <w:rPr>
          <w:b/>
        </w:rPr>
        <w:t>IČO</w:t>
      </w:r>
      <w:r>
        <w:rPr>
          <w:b/>
          <w:spacing w:val="-1"/>
        </w:rPr>
        <w:t xml:space="preserve"> </w:t>
      </w:r>
      <w:r>
        <w:rPr>
          <w:b/>
        </w:rPr>
        <w:t>DPH:</w:t>
      </w:r>
    </w:p>
    <w:p w14:paraId="42798C62" w14:textId="77777777" w:rsidR="00291143" w:rsidRDefault="00000000">
      <w:pPr>
        <w:spacing w:line="252" w:lineRule="exact"/>
        <w:ind w:left="753"/>
        <w:rPr>
          <w:b/>
        </w:rPr>
      </w:pPr>
      <w:r>
        <w:rPr>
          <w:b/>
        </w:rPr>
        <w:t>Telefón:</w:t>
      </w:r>
    </w:p>
    <w:p w14:paraId="4C0B61EB" w14:textId="77777777" w:rsidR="00291143" w:rsidRDefault="00000000">
      <w:pPr>
        <w:spacing w:before="1" w:line="252" w:lineRule="exact"/>
        <w:ind w:left="753"/>
        <w:rPr>
          <w:b/>
        </w:rPr>
      </w:pPr>
      <w:r>
        <w:rPr>
          <w:b/>
        </w:rPr>
        <w:t>Fax:</w:t>
      </w:r>
    </w:p>
    <w:p w14:paraId="6BB857CC" w14:textId="77777777" w:rsidR="00291143" w:rsidRDefault="00000000">
      <w:pPr>
        <w:spacing w:line="252" w:lineRule="exact"/>
        <w:ind w:left="753"/>
        <w:rPr>
          <w:b/>
        </w:rPr>
      </w:pPr>
      <w:r>
        <w:rPr>
          <w:b/>
        </w:rPr>
        <w:t>E</w:t>
      </w:r>
      <w:r>
        <w:rPr>
          <w:b/>
          <w:spacing w:val="-2"/>
        </w:rPr>
        <w:t xml:space="preserve"> </w:t>
      </w:r>
      <w:r>
        <w:rPr>
          <w:b/>
        </w:rPr>
        <w:t>–</w:t>
      </w:r>
      <w:r>
        <w:rPr>
          <w:b/>
          <w:spacing w:val="-1"/>
        </w:rPr>
        <w:t xml:space="preserve"> </w:t>
      </w:r>
      <w:r>
        <w:rPr>
          <w:b/>
        </w:rPr>
        <w:t>mail:</w:t>
      </w:r>
    </w:p>
    <w:p w14:paraId="1A0D2EBD" w14:textId="77777777" w:rsidR="00291143" w:rsidRDefault="00000000">
      <w:pPr>
        <w:spacing w:before="2"/>
        <w:ind w:left="755"/>
        <w:rPr>
          <w:b/>
        </w:rPr>
      </w:pPr>
      <w:r>
        <w:rPr>
          <w:b/>
        </w:rPr>
        <w:t>Zapísaný</w:t>
      </w:r>
    </w:p>
    <w:p w14:paraId="06C6C56E" w14:textId="77777777" w:rsidR="00291143" w:rsidRDefault="00291143">
      <w:pPr>
        <w:pStyle w:val="Zkladntext"/>
        <w:spacing w:before="9"/>
        <w:rPr>
          <w:b/>
          <w:sz w:val="21"/>
        </w:rPr>
      </w:pPr>
    </w:p>
    <w:p w14:paraId="1290CC5A" w14:textId="77777777" w:rsidR="00291143" w:rsidRDefault="00000000">
      <w:pPr>
        <w:ind w:left="403"/>
        <w:jc w:val="center"/>
        <w:rPr>
          <w:b/>
        </w:rPr>
      </w:pPr>
      <w:r>
        <w:rPr>
          <w:b/>
        </w:rPr>
        <w:t>Preambula</w:t>
      </w:r>
    </w:p>
    <w:p w14:paraId="57FC65CC" w14:textId="77777777" w:rsidR="00291143" w:rsidRDefault="00291143">
      <w:pPr>
        <w:pStyle w:val="Zkladntext"/>
        <w:spacing w:before="7"/>
        <w:rPr>
          <w:b/>
          <w:sz w:val="21"/>
        </w:rPr>
      </w:pPr>
    </w:p>
    <w:p w14:paraId="08DA196E" w14:textId="77777777" w:rsidR="00291143" w:rsidRDefault="00000000">
      <w:pPr>
        <w:pStyle w:val="Zkladntext"/>
        <w:ind w:left="396" w:right="106" w:hanging="1"/>
        <w:jc w:val="both"/>
      </w:pPr>
      <w:r>
        <w:t>Táto zmluva sa uzatvára ako výsledok verejného obstarávania v zmysle § 3 zákona č. 343/2015 Z. z. o</w:t>
      </w:r>
      <w:r>
        <w:rPr>
          <w:spacing w:val="1"/>
        </w:rPr>
        <w:t xml:space="preserve"> </w:t>
      </w:r>
      <w:r>
        <w:t>verejnom</w:t>
      </w:r>
      <w:r>
        <w:rPr>
          <w:spacing w:val="1"/>
        </w:rPr>
        <w:t xml:space="preserve"> </w:t>
      </w:r>
      <w:r>
        <w:t>obstarávaní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zmene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doplnení</w:t>
      </w:r>
      <w:r>
        <w:rPr>
          <w:spacing w:val="1"/>
        </w:rPr>
        <w:t xml:space="preserve"> </w:t>
      </w:r>
      <w:r>
        <w:t>niektorých</w:t>
      </w:r>
      <w:r>
        <w:rPr>
          <w:spacing w:val="1"/>
        </w:rPr>
        <w:t xml:space="preserve"> </w:t>
      </w:r>
      <w:r>
        <w:t>zákonov</w:t>
      </w:r>
      <w:r>
        <w:rPr>
          <w:spacing w:val="1"/>
        </w:rPr>
        <w:t xml:space="preserve"> </w:t>
      </w:r>
      <w:r>
        <w:t>(ďalej</w:t>
      </w:r>
      <w:r>
        <w:rPr>
          <w:spacing w:val="1"/>
        </w:rPr>
        <w:t xml:space="preserve"> </w:t>
      </w:r>
      <w:r>
        <w:t>len</w:t>
      </w:r>
      <w:r>
        <w:rPr>
          <w:spacing w:val="1"/>
        </w:rPr>
        <w:t xml:space="preserve"> </w:t>
      </w:r>
      <w:r>
        <w:t>„zákon</w:t>
      </w:r>
      <w:r>
        <w:rPr>
          <w:spacing w:val="1"/>
        </w:rPr>
        <w:t xml:space="preserve"> </w:t>
      </w:r>
      <w:r>
        <w:t>o verejnom</w:t>
      </w:r>
      <w:r>
        <w:rPr>
          <w:spacing w:val="1"/>
        </w:rPr>
        <w:t xml:space="preserve"> </w:t>
      </w:r>
      <w:r>
        <w:t>obstarávaní“).</w:t>
      </w:r>
      <w:r>
        <w:rPr>
          <w:spacing w:val="1"/>
        </w:rPr>
        <w:t xml:space="preserve"> </w:t>
      </w:r>
      <w:r>
        <w:t>Objednávateľ</w:t>
      </w:r>
      <w:r>
        <w:rPr>
          <w:spacing w:val="1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obstaranie</w:t>
      </w:r>
      <w:r>
        <w:rPr>
          <w:spacing w:val="1"/>
        </w:rPr>
        <w:t xml:space="preserve"> </w:t>
      </w:r>
      <w:r>
        <w:t>predmetu</w:t>
      </w:r>
      <w:r>
        <w:rPr>
          <w:spacing w:val="1"/>
        </w:rPr>
        <w:t xml:space="preserve"> </w:t>
      </w:r>
      <w:r>
        <w:t>tejto</w:t>
      </w:r>
      <w:r>
        <w:rPr>
          <w:spacing w:val="1"/>
        </w:rPr>
        <w:t xml:space="preserve"> </w:t>
      </w:r>
      <w:r>
        <w:t>zmluvy</w:t>
      </w:r>
      <w:r>
        <w:rPr>
          <w:spacing w:val="1"/>
        </w:rPr>
        <w:t xml:space="preserve"> </w:t>
      </w:r>
      <w:r>
        <w:t>použil</w:t>
      </w:r>
      <w:r>
        <w:rPr>
          <w:spacing w:val="1"/>
        </w:rPr>
        <w:t xml:space="preserve"> </w:t>
      </w:r>
      <w:r>
        <w:t>postup</w:t>
      </w:r>
      <w:r>
        <w:rPr>
          <w:spacing w:val="56"/>
        </w:rPr>
        <w:t xml:space="preserve"> </w:t>
      </w:r>
      <w:r>
        <w:t>verejného</w:t>
      </w:r>
      <w:r>
        <w:rPr>
          <w:spacing w:val="1"/>
        </w:rPr>
        <w:t xml:space="preserve"> </w:t>
      </w:r>
      <w:r>
        <w:t>obstarávania – zadávanie zákazky podľa §117 zákona č. 343/2015 Z. z. o verejnom obstarávaní a o</w:t>
      </w:r>
      <w:r>
        <w:rPr>
          <w:spacing w:val="1"/>
        </w:rPr>
        <w:t xml:space="preserve"> </w:t>
      </w:r>
      <w:r>
        <w:t>zmene</w:t>
      </w:r>
      <w:r>
        <w:rPr>
          <w:spacing w:val="-1"/>
        </w:rPr>
        <w:t xml:space="preserve"> </w:t>
      </w:r>
      <w:r>
        <w:t>a doplnení</w:t>
      </w:r>
      <w:r>
        <w:rPr>
          <w:spacing w:val="-2"/>
        </w:rPr>
        <w:t xml:space="preserve"> </w:t>
      </w:r>
      <w:r>
        <w:t>niektorých zákonov.</w:t>
      </w:r>
    </w:p>
    <w:p w14:paraId="320E4E07" w14:textId="77777777" w:rsidR="00291143" w:rsidRDefault="00291143">
      <w:pPr>
        <w:pStyle w:val="Zkladntext"/>
        <w:spacing w:before="7"/>
        <w:rPr>
          <w:sz w:val="14"/>
        </w:rPr>
      </w:pPr>
    </w:p>
    <w:p w14:paraId="69D43DCE" w14:textId="77777777" w:rsidR="00291143" w:rsidRDefault="00000000">
      <w:pPr>
        <w:spacing w:before="92" w:line="252" w:lineRule="exact"/>
        <w:ind w:left="283"/>
        <w:jc w:val="center"/>
        <w:rPr>
          <w:b/>
        </w:rPr>
      </w:pPr>
      <w:r>
        <w:rPr>
          <w:b/>
        </w:rPr>
        <w:t>Čl. 2</w:t>
      </w:r>
    </w:p>
    <w:p w14:paraId="0E53EAD2" w14:textId="77777777" w:rsidR="00291143" w:rsidRDefault="00000000">
      <w:pPr>
        <w:spacing w:line="252" w:lineRule="exact"/>
        <w:ind w:left="378" w:right="7604"/>
        <w:jc w:val="center"/>
        <w:rPr>
          <w:b/>
        </w:rPr>
      </w:pPr>
      <w:r>
        <w:rPr>
          <w:b/>
        </w:rPr>
        <w:t>Predmet</w:t>
      </w:r>
      <w:r>
        <w:rPr>
          <w:b/>
          <w:spacing w:val="-1"/>
        </w:rPr>
        <w:t xml:space="preserve"> </w:t>
      </w:r>
      <w:r>
        <w:rPr>
          <w:b/>
        </w:rPr>
        <w:t>plnenia</w:t>
      </w:r>
    </w:p>
    <w:p w14:paraId="5265BC3D" w14:textId="77777777" w:rsidR="00A60E1D" w:rsidRPr="00A60E1D" w:rsidRDefault="00000000">
      <w:pPr>
        <w:pStyle w:val="Odsekzoznamu"/>
        <w:numPr>
          <w:ilvl w:val="1"/>
          <w:numId w:val="15"/>
        </w:numPr>
        <w:tabs>
          <w:tab w:val="left" w:pos="793"/>
        </w:tabs>
        <w:spacing w:line="242" w:lineRule="auto"/>
        <w:ind w:right="107" w:firstLine="0"/>
        <w:rPr>
          <w:b/>
        </w:rPr>
      </w:pPr>
      <w:r>
        <w:t>Predmetom</w:t>
      </w:r>
      <w:r>
        <w:rPr>
          <w:spacing w:val="7"/>
        </w:rPr>
        <w:t xml:space="preserve"> </w:t>
      </w:r>
      <w:r>
        <w:t>tejto</w:t>
      </w:r>
      <w:r>
        <w:rPr>
          <w:spacing w:val="10"/>
        </w:rPr>
        <w:t xml:space="preserve"> </w:t>
      </w:r>
      <w:r>
        <w:t>zmluvy</w:t>
      </w:r>
      <w:r>
        <w:rPr>
          <w:spacing w:val="7"/>
        </w:rPr>
        <w:t xml:space="preserve"> </w:t>
      </w:r>
      <w:r>
        <w:t>je</w:t>
      </w:r>
      <w:r>
        <w:rPr>
          <w:spacing w:val="10"/>
        </w:rPr>
        <w:t xml:space="preserve"> </w:t>
      </w:r>
      <w:r>
        <w:t>zhotovenie</w:t>
      </w:r>
      <w:r>
        <w:rPr>
          <w:spacing w:val="10"/>
        </w:rPr>
        <w:t xml:space="preserve"> </w:t>
      </w:r>
      <w:r>
        <w:t>diela</w:t>
      </w:r>
      <w:r>
        <w:rPr>
          <w:spacing w:val="10"/>
        </w:rPr>
        <w:t xml:space="preserve"> </w:t>
      </w:r>
      <w:r>
        <w:t>-</w:t>
      </w:r>
      <w:r>
        <w:rPr>
          <w:spacing w:val="6"/>
        </w:rPr>
        <w:t xml:space="preserve"> </w:t>
      </w:r>
      <w:r>
        <w:t>stavby</w:t>
      </w:r>
      <w:r>
        <w:rPr>
          <w:spacing w:val="7"/>
        </w:rPr>
        <w:t xml:space="preserve"> </w:t>
      </w:r>
      <w:r>
        <w:rPr>
          <w:b/>
        </w:rPr>
        <w:t>„Rekonštrukcia</w:t>
      </w:r>
      <w:r>
        <w:rPr>
          <w:b/>
          <w:spacing w:val="7"/>
        </w:rPr>
        <w:t xml:space="preserve"> </w:t>
      </w:r>
      <w:r w:rsidR="00A60E1D">
        <w:rPr>
          <w:b/>
          <w:spacing w:val="7"/>
        </w:rPr>
        <w:t>hygienických zariadení v kultúrnom dome v obci Davidov“</w:t>
      </w:r>
      <w:r>
        <w:rPr>
          <w:spacing w:val="17"/>
        </w:rPr>
        <w:t xml:space="preserve"> </w:t>
      </w:r>
      <w:r>
        <w:t>zhotoviteľom</w:t>
      </w:r>
      <w:r>
        <w:rPr>
          <w:spacing w:val="14"/>
        </w:rPr>
        <w:t xml:space="preserve"> </w:t>
      </w:r>
      <w:r>
        <w:t>pre</w:t>
      </w:r>
      <w:r>
        <w:rPr>
          <w:spacing w:val="18"/>
        </w:rPr>
        <w:t xml:space="preserve"> </w:t>
      </w:r>
      <w:r>
        <w:t>objednávateľa.</w:t>
      </w:r>
      <w:r>
        <w:rPr>
          <w:spacing w:val="17"/>
        </w:rPr>
        <w:t xml:space="preserve"> </w:t>
      </w:r>
    </w:p>
    <w:p w14:paraId="26880B6A" w14:textId="2931781F" w:rsidR="00A60E1D" w:rsidRDefault="00000000" w:rsidP="00A60E1D">
      <w:pPr>
        <w:ind w:left="396"/>
      </w:pPr>
      <w:r>
        <w:lastRenderedPageBreak/>
        <w:t>Dielo</w:t>
      </w:r>
      <w:r>
        <w:rPr>
          <w:spacing w:val="36"/>
        </w:rPr>
        <w:t xml:space="preserve"> </w:t>
      </w:r>
      <w:r>
        <w:rPr>
          <w:b/>
        </w:rPr>
        <w:t>Rekonštrukcia</w:t>
      </w:r>
      <w:r>
        <w:rPr>
          <w:b/>
          <w:spacing w:val="16"/>
        </w:rPr>
        <w:t xml:space="preserve"> </w:t>
      </w:r>
      <w:r w:rsidR="00A60E1D">
        <w:rPr>
          <w:b/>
          <w:spacing w:val="16"/>
        </w:rPr>
        <w:t>hygienických zariadení v kultúrnom dome v</w:t>
      </w:r>
      <w:r w:rsidR="00A60E1D">
        <w:rPr>
          <w:b/>
          <w:spacing w:val="-3"/>
        </w:rPr>
        <w:t xml:space="preserve"> </w:t>
      </w:r>
      <w:r w:rsidR="00A60E1D">
        <w:rPr>
          <w:b/>
        </w:rPr>
        <w:t>obci</w:t>
      </w:r>
      <w:r w:rsidR="00A60E1D">
        <w:rPr>
          <w:b/>
          <w:spacing w:val="47"/>
        </w:rPr>
        <w:t xml:space="preserve"> </w:t>
      </w:r>
      <w:r w:rsidR="00A60E1D">
        <w:rPr>
          <w:b/>
        </w:rPr>
        <w:t>Davidov</w:t>
      </w:r>
      <w:r w:rsidR="00A60E1D">
        <w:rPr>
          <w:b/>
          <w:spacing w:val="46"/>
        </w:rPr>
        <w:t xml:space="preserve"> </w:t>
      </w:r>
      <w:r w:rsidR="00A60E1D">
        <w:t>bude</w:t>
      </w:r>
      <w:r w:rsidR="00A60E1D">
        <w:rPr>
          <w:spacing w:val="46"/>
        </w:rPr>
        <w:t xml:space="preserve"> </w:t>
      </w:r>
      <w:r w:rsidR="00A60E1D">
        <w:t>financované</w:t>
      </w:r>
      <w:r w:rsidR="00A60E1D">
        <w:rPr>
          <w:spacing w:val="49"/>
        </w:rPr>
        <w:t xml:space="preserve"> </w:t>
      </w:r>
      <w:r w:rsidR="00A60E1D">
        <w:t>z</w:t>
      </w:r>
      <w:r w:rsidR="00A60E1D">
        <w:t> vlastných zdrojov</w:t>
      </w:r>
      <w:r w:rsidR="00A60E1D">
        <w:rPr>
          <w:spacing w:val="-3"/>
        </w:rPr>
        <w:t xml:space="preserve"> </w:t>
      </w:r>
      <w:r w:rsidR="00A60E1D">
        <w:t>objednávateľa.</w:t>
      </w:r>
    </w:p>
    <w:p w14:paraId="4C2A9907" w14:textId="77777777" w:rsidR="00A60E1D" w:rsidRDefault="00A60E1D" w:rsidP="00A60E1D">
      <w:pPr>
        <w:pStyle w:val="Zkladntext"/>
        <w:spacing w:before="10"/>
        <w:rPr>
          <w:sz w:val="21"/>
        </w:rPr>
      </w:pPr>
    </w:p>
    <w:p w14:paraId="193D923D" w14:textId="77777777" w:rsidR="00A60E1D" w:rsidRDefault="00A60E1D" w:rsidP="00A60E1D">
      <w:pPr>
        <w:pStyle w:val="Odsekzoznamu"/>
        <w:numPr>
          <w:ilvl w:val="1"/>
          <w:numId w:val="15"/>
        </w:numPr>
        <w:tabs>
          <w:tab w:val="left" w:pos="951"/>
        </w:tabs>
        <w:ind w:left="950" w:right="107" w:hanging="555"/>
        <w:jc w:val="both"/>
      </w:pPr>
      <w:r>
        <w:t>Zhotoviteľ</w:t>
      </w:r>
      <w:r>
        <w:rPr>
          <w:spacing w:val="1"/>
        </w:rPr>
        <w:t xml:space="preserve"> </w:t>
      </w:r>
      <w:r>
        <w:t>sa</w:t>
      </w:r>
      <w:r>
        <w:rPr>
          <w:spacing w:val="1"/>
        </w:rPr>
        <w:t xml:space="preserve"> </w:t>
      </w:r>
      <w:r>
        <w:t>zaväzuje</w:t>
      </w:r>
      <w:r>
        <w:rPr>
          <w:spacing w:val="1"/>
        </w:rPr>
        <w:t xml:space="preserve"> </w:t>
      </w:r>
      <w:r>
        <w:t>zhotoviť</w:t>
      </w:r>
      <w:r>
        <w:rPr>
          <w:spacing w:val="1"/>
        </w:rPr>
        <w:t xml:space="preserve"> </w:t>
      </w:r>
      <w:r>
        <w:t>pre</w:t>
      </w:r>
      <w:r>
        <w:rPr>
          <w:spacing w:val="1"/>
        </w:rPr>
        <w:t xml:space="preserve"> </w:t>
      </w:r>
      <w:r>
        <w:t>objednávateľa</w:t>
      </w:r>
      <w:r>
        <w:rPr>
          <w:spacing w:val="1"/>
        </w:rPr>
        <w:t xml:space="preserve"> </w:t>
      </w:r>
      <w:r>
        <w:t>dielo</w:t>
      </w:r>
      <w:r>
        <w:rPr>
          <w:spacing w:val="1"/>
        </w:rPr>
        <w:t xml:space="preserve"> </w:t>
      </w:r>
      <w:r>
        <w:t>vo</w:t>
      </w:r>
      <w:r>
        <w:rPr>
          <w:spacing w:val="1"/>
        </w:rPr>
        <w:t xml:space="preserve"> </w:t>
      </w:r>
      <w:r>
        <w:t>vlastnom</w:t>
      </w:r>
      <w:r>
        <w:rPr>
          <w:spacing w:val="1"/>
        </w:rPr>
        <w:t xml:space="preserve"> </w:t>
      </w:r>
      <w:r>
        <w:t>mene,</w:t>
      </w:r>
      <w:r>
        <w:rPr>
          <w:spacing w:val="1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svoje</w:t>
      </w:r>
      <w:r>
        <w:rPr>
          <w:spacing w:val="1"/>
        </w:rPr>
        <w:t xml:space="preserve"> </w:t>
      </w:r>
      <w:r>
        <w:t>nebezpečenstvo v dojednanom čase a</w:t>
      </w:r>
      <w:r>
        <w:rPr>
          <w:spacing w:val="1"/>
        </w:rPr>
        <w:t xml:space="preserve"> </w:t>
      </w:r>
      <w:r>
        <w:t>podľa podmienok dohodnutých v tejto zmluve. Ďalej sa</w:t>
      </w:r>
      <w:r>
        <w:rPr>
          <w:spacing w:val="1"/>
        </w:rPr>
        <w:t xml:space="preserve"> </w:t>
      </w:r>
      <w:r>
        <w:t>zaväzuje</w:t>
      </w:r>
      <w:r>
        <w:rPr>
          <w:spacing w:val="1"/>
        </w:rPr>
        <w:t xml:space="preserve"> </w:t>
      </w:r>
      <w:r>
        <w:t>zhotovené</w:t>
      </w:r>
      <w:r>
        <w:rPr>
          <w:spacing w:val="1"/>
        </w:rPr>
        <w:t xml:space="preserve"> </w:t>
      </w:r>
      <w:r>
        <w:t>dielo</w:t>
      </w:r>
      <w:r>
        <w:rPr>
          <w:spacing w:val="1"/>
        </w:rPr>
        <w:t xml:space="preserve"> </w:t>
      </w:r>
      <w:r>
        <w:t>odovzdať</w:t>
      </w:r>
      <w:r>
        <w:rPr>
          <w:spacing w:val="1"/>
        </w:rPr>
        <w:t xml:space="preserve"> </w:t>
      </w:r>
      <w:r>
        <w:t>objednávateľovi</w:t>
      </w:r>
      <w:r>
        <w:rPr>
          <w:spacing w:val="1"/>
        </w:rPr>
        <w:t xml:space="preserve"> </w:t>
      </w:r>
      <w:r>
        <w:t>riadne,</w:t>
      </w:r>
      <w:r>
        <w:rPr>
          <w:spacing w:val="1"/>
        </w:rPr>
        <w:t xml:space="preserve"> </w:t>
      </w:r>
      <w:r>
        <w:t>včas,</w:t>
      </w:r>
      <w:r>
        <w:rPr>
          <w:spacing w:val="1"/>
        </w:rPr>
        <w:t xml:space="preserve"> </w:t>
      </w:r>
      <w:r>
        <w:t>bez</w:t>
      </w:r>
      <w:r>
        <w:rPr>
          <w:spacing w:val="1"/>
        </w:rPr>
        <w:t xml:space="preserve"> </w:t>
      </w:r>
      <w:r>
        <w:t>vád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nedorobkov</w:t>
      </w:r>
      <w:r>
        <w:rPr>
          <w:spacing w:val="1"/>
        </w:rPr>
        <w:t xml:space="preserve"> </w:t>
      </w:r>
      <w:r>
        <w:t>brániacich</w:t>
      </w:r>
      <w:r>
        <w:rPr>
          <w:spacing w:val="-4"/>
        </w:rPr>
        <w:t xml:space="preserve"> </w:t>
      </w:r>
      <w:r>
        <w:t>užívaniu, v</w:t>
      </w:r>
      <w:r>
        <w:rPr>
          <w:spacing w:val="-3"/>
        </w:rPr>
        <w:t xml:space="preserve"> </w:t>
      </w:r>
      <w:r>
        <w:t>zodpovedajúcej</w:t>
      </w:r>
      <w:r>
        <w:rPr>
          <w:spacing w:val="1"/>
        </w:rPr>
        <w:t xml:space="preserve"> </w:t>
      </w:r>
      <w:r>
        <w:t>kvalite.</w:t>
      </w:r>
    </w:p>
    <w:p w14:paraId="6A1FE8D4" w14:textId="77777777" w:rsidR="00A60E1D" w:rsidRDefault="00A60E1D" w:rsidP="00A60E1D">
      <w:pPr>
        <w:pStyle w:val="Zkladntext"/>
      </w:pPr>
    </w:p>
    <w:p w14:paraId="6533EF78" w14:textId="77777777" w:rsidR="00A60E1D" w:rsidRDefault="00A60E1D" w:rsidP="00A60E1D">
      <w:pPr>
        <w:pStyle w:val="Odsekzoznamu"/>
        <w:numPr>
          <w:ilvl w:val="1"/>
          <w:numId w:val="15"/>
        </w:numPr>
        <w:tabs>
          <w:tab w:val="left" w:pos="951"/>
        </w:tabs>
        <w:ind w:left="950" w:right="110" w:hanging="555"/>
        <w:jc w:val="both"/>
      </w:pPr>
      <w:r>
        <w:t>Objednávateľ sa zaväzuje dielo zhotovené v súlade s touto zmluvou prevziať a zaplatiť za dielo</w:t>
      </w:r>
      <w:r>
        <w:rPr>
          <w:spacing w:val="1"/>
        </w:rPr>
        <w:t xml:space="preserve"> </w:t>
      </w:r>
      <w:r>
        <w:t>dohodnutú</w:t>
      </w:r>
      <w:r>
        <w:rPr>
          <w:spacing w:val="-1"/>
        </w:rPr>
        <w:t xml:space="preserve"> </w:t>
      </w:r>
      <w:r>
        <w:t>cenu podľa platných podmienok</w:t>
      </w:r>
      <w:r>
        <w:rPr>
          <w:spacing w:val="-4"/>
        </w:rPr>
        <w:t xml:space="preserve"> </w:t>
      </w:r>
      <w:r>
        <w:t>dohodnutých v</w:t>
      </w:r>
      <w:r>
        <w:rPr>
          <w:spacing w:val="-3"/>
        </w:rPr>
        <w:t xml:space="preserve"> </w:t>
      </w:r>
      <w:r>
        <w:t>tejto zmluve.</w:t>
      </w:r>
    </w:p>
    <w:p w14:paraId="1476C25C" w14:textId="77777777" w:rsidR="00A60E1D" w:rsidRDefault="00A60E1D" w:rsidP="00A60E1D">
      <w:pPr>
        <w:pStyle w:val="Zkladntext"/>
      </w:pPr>
    </w:p>
    <w:p w14:paraId="2B0B0F40" w14:textId="77777777" w:rsidR="00A60E1D" w:rsidRDefault="00A60E1D" w:rsidP="00A60E1D">
      <w:pPr>
        <w:pStyle w:val="Odsekzoznamu"/>
        <w:numPr>
          <w:ilvl w:val="1"/>
          <w:numId w:val="15"/>
        </w:numPr>
        <w:tabs>
          <w:tab w:val="left" w:pos="951"/>
        </w:tabs>
        <w:ind w:left="950" w:right="112" w:hanging="555"/>
        <w:jc w:val="both"/>
      </w:pPr>
      <w:r>
        <w:t>Zhotoviteľ potvrdzuje, že sa v plnom rozsahu oboznámil s rozsahom a povahou diela, sú mu</w:t>
      </w:r>
      <w:r>
        <w:rPr>
          <w:spacing w:val="1"/>
        </w:rPr>
        <w:t xml:space="preserve"> </w:t>
      </w:r>
      <w:r>
        <w:t>známe technické, kvalitatívne a iné podmienky potrebné k realizácii diela a disponuje takými</w:t>
      </w:r>
      <w:r>
        <w:rPr>
          <w:spacing w:val="1"/>
        </w:rPr>
        <w:t xml:space="preserve"> </w:t>
      </w:r>
      <w:r>
        <w:t>kapacitami a odbornými znalosťami, ktoré</w:t>
      </w:r>
      <w:r>
        <w:rPr>
          <w:spacing w:val="-3"/>
        </w:rPr>
        <w:t xml:space="preserve"> </w:t>
      </w:r>
      <w:r>
        <w:t>sú na</w:t>
      </w:r>
      <w:r>
        <w:rPr>
          <w:spacing w:val="-1"/>
        </w:rPr>
        <w:t xml:space="preserve"> </w:t>
      </w:r>
      <w:r>
        <w:t>kvalitné zhotovenie</w:t>
      </w:r>
      <w:r>
        <w:rPr>
          <w:spacing w:val="-3"/>
        </w:rPr>
        <w:t xml:space="preserve"> </w:t>
      </w:r>
      <w:r>
        <w:t>diela</w:t>
      </w:r>
      <w:r>
        <w:rPr>
          <w:spacing w:val="-2"/>
        </w:rPr>
        <w:t xml:space="preserve"> </w:t>
      </w:r>
      <w:r>
        <w:t>potrebné.</w:t>
      </w:r>
    </w:p>
    <w:p w14:paraId="6254DD32" w14:textId="77777777" w:rsidR="00A60E1D" w:rsidRDefault="00A60E1D" w:rsidP="00A60E1D">
      <w:pPr>
        <w:pStyle w:val="Zkladntext"/>
        <w:rPr>
          <w:sz w:val="24"/>
        </w:rPr>
      </w:pPr>
    </w:p>
    <w:p w14:paraId="6CB6A3EC" w14:textId="77777777" w:rsidR="00A60E1D" w:rsidRDefault="00A60E1D" w:rsidP="00A60E1D">
      <w:pPr>
        <w:pStyle w:val="Zkladntext"/>
        <w:spacing w:before="4"/>
        <w:rPr>
          <w:sz w:val="20"/>
        </w:rPr>
      </w:pPr>
    </w:p>
    <w:p w14:paraId="35BB8FFE" w14:textId="77777777" w:rsidR="00A60E1D" w:rsidRDefault="00A60E1D" w:rsidP="00A60E1D">
      <w:pPr>
        <w:spacing w:before="1"/>
        <w:ind w:left="283"/>
        <w:jc w:val="center"/>
        <w:rPr>
          <w:b/>
        </w:rPr>
      </w:pPr>
      <w:r>
        <w:rPr>
          <w:b/>
        </w:rPr>
        <w:t>Čl. 3</w:t>
      </w:r>
    </w:p>
    <w:p w14:paraId="778FD577" w14:textId="77777777" w:rsidR="00A60E1D" w:rsidRDefault="00A60E1D" w:rsidP="00A60E1D">
      <w:pPr>
        <w:spacing w:before="1"/>
        <w:ind w:left="284"/>
        <w:jc w:val="center"/>
        <w:rPr>
          <w:b/>
        </w:rPr>
      </w:pPr>
      <w:r>
        <w:rPr>
          <w:b/>
        </w:rPr>
        <w:t>Rozsah</w:t>
      </w:r>
      <w:r>
        <w:rPr>
          <w:b/>
          <w:spacing w:val="-2"/>
        </w:rPr>
        <w:t xml:space="preserve"> </w:t>
      </w:r>
      <w:r>
        <w:rPr>
          <w:b/>
        </w:rPr>
        <w:t>a spôsob</w:t>
      </w:r>
      <w:r>
        <w:rPr>
          <w:b/>
          <w:spacing w:val="-2"/>
        </w:rPr>
        <w:t xml:space="preserve"> </w:t>
      </w:r>
      <w:r>
        <w:rPr>
          <w:b/>
        </w:rPr>
        <w:t>plnenia</w:t>
      </w:r>
      <w:r>
        <w:rPr>
          <w:b/>
          <w:spacing w:val="-3"/>
        </w:rPr>
        <w:t xml:space="preserve"> </w:t>
      </w:r>
      <w:r>
        <w:rPr>
          <w:b/>
        </w:rPr>
        <w:t>a</w:t>
      </w:r>
      <w:r>
        <w:rPr>
          <w:b/>
          <w:spacing w:val="-1"/>
        </w:rPr>
        <w:t xml:space="preserve"> </w:t>
      </w:r>
      <w:r>
        <w:rPr>
          <w:b/>
        </w:rPr>
        <w:t>splnenia</w:t>
      </w:r>
    </w:p>
    <w:p w14:paraId="63FD4065" w14:textId="77777777" w:rsidR="00A60E1D" w:rsidRDefault="00A60E1D" w:rsidP="00A60E1D">
      <w:pPr>
        <w:pStyle w:val="Zkladntext"/>
        <w:spacing w:before="5"/>
        <w:rPr>
          <w:b/>
          <w:sz w:val="21"/>
        </w:rPr>
      </w:pPr>
    </w:p>
    <w:p w14:paraId="059C60CD" w14:textId="77777777" w:rsidR="00A60E1D" w:rsidRDefault="00A60E1D" w:rsidP="00A60E1D">
      <w:pPr>
        <w:pStyle w:val="Zkladntext"/>
        <w:tabs>
          <w:tab w:val="left" w:pos="962"/>
        </w:tabs>
        <w:ind w:left="395"/>
      </w:pPr>
      <w:r>
        <w:t>3.1</w:t>
      </w:r>
      <w:r>
        <w:tab/>
        <w:t>Práce,</w:t>
      </w:r>
      <w:r>
        <w:rPr>
          <w:spacing w:val="-1"/>
        </w:rPr>
        <w:t xml:space="preserve"> </w:t>
      </w:r>
      <w:r>
        <w:t>ktoré</w:t>
      </w:r>
      <w:r>
        <w:rPr>
          <w:spacing w:val="-3"/>
        </w:rPr>
        <w:t xml:space="preserve"> </w:t>
      </w:r>
      <w:r>
        <w:t>sú predmetom</w:t>
      </w:r>
      <w:r>
        <w:rPr>
          <w:spacing w:val="-3"/>
        </w:rPr>
        <w:t xml:space="preserve"> </w:t>
      </w:r>
      <w:r>
        <w:t>tejto zmluvy</w:t>
      </w:r>
      <w:r>
        <w:rPr>
          <w:spacing w:val="-4"/>
        </w:rPr>
        <w:t xml:space="preserve"> </w:t>
      </w:r>
      <w:r>
        <w:t>a sú</w:t>
      </w:r>
      <w:r>
        <w:rPr>
          <w:spacing w:val="-1"/>
        </w:rPr>
        <w:t xml:space="preserve"> </w:t>
      </w:r>
      <w:r>
        <w:t>potrebné</w:t>
      </w:r>
      <w:r>
        <w:rPr>
          <w:spacing w:val="-5"/>
        </w:rPr>
        <w:t xml:space="preserve"> </w:t>
      </w:r>
      <w:r>
        <w:t>pre</w:t>
      </w:r>
      <w:r>
        <w:rPr>
          <w:spacing w:val="-1"/>
        </w:rPr>
        <w:t xml:space="preserve"> </w:t>
      </w:r>
      <w:r>
        <w:t>zhotovenie diela</w:t>
      </w:r>
      <w:r>
        <w:rPr>
          <w:spacing w:val="-1"/>
        </w:rPr>
        <w:t xml:space="preserve"> </w:t>
      </w:r>
      <w:r>
        <w:t>podľa</w:t>
      </w:r>
      <w:r>
        <w:rPr>
          <w:spacing w:val="-3"/>
        </w:rPr>
        <w:t xml:space="preserve"> </w:t>
      </w:r>
      <w:r>
        <w:t>článku 2.</w:t>
      </w:r>
      <w:r>
        <w:rPr>
          <w:spacing w:val="-1"/>
        </w:rPr>
        <w:t xml:space="preserve"> </w:t>
      </w:r>
      <w:r>
        <w:t>bod</w:t>
      </w:r>
    </w:p>
    <w:p w14:paraId="5B3A407C" w14:textId="77777777" w:rsidR="00A60E1D" w:rsidRDefault="00A60E1D" w:rsidP="00A60E1D">
      <w:pPr>
        <w:pStyle w:val="Odsekzoznamu"/>
        <w:numPr>
          <w:ilvl w:val="1"/>
          <w:numId w:val="14"/>
        </w:numPr>
        <w:tabs>
          <w:tab w:val="left" w:pos="1294"/>
        </w:tabs>
        <w:spacing w:before="1" w:line="252" w:lineRule="exact"/>
      </w:pPr>
      <w:r>
        <w:t>budú</w:t>
      </w:r>
      <w:r>
        <w:rPr>
          <w:spacing w:val="-2"/>
        </w:rPr>
        <w:t xml:space="preserve"> </w:t>
      </w:r>
      <w:r>
        <w:t>vykonané</w:t>
      </w:r>
      <w:r>
        <w:rPr>
          <w:spacing w:val="-1"/>
        </w:rPr>
        <w:t xml:space="preserve"> </w:t>
      </w:r>
      <w:r>
        <w:t>na</w:t>
      </w:r>
      <w:r>
        <w:rPr>
          <w:spacing w:val="-1"/>
        </w:rPr>
        <w:t xml:space="preserve"> </w:t>
      </w:r>
      <w:r>
        <w:t>základe</w:t>
      </w:r>
      <w:r>
        <w:rPr>
          <w:spacing w:val="-1"/>
        </w:rPr>
        <w:t xml:space="preserve"> </w:t>
      </w:r>
      <w:r>
        <w:t>:</w:t>
      </w:r>
    </w:p>
    <w:p w14:paraId="64C8AEBC" w14:textId="77777777" w:rsidR="00A60E1D" w:rsidRDefault="00A60E1D" w:rsidP="00A60E1D">
      <w:pPr>
        <w:pStyle w:val="Odsekzoznamu"/>
        <w:numPr>
          <w:ilvl w:val="2"/>
          <w:numId w:val="14"/>
        </w:numPr>
        <w:tabs>
          <w:tab w:val="left" w:pos="1502"/>
          <w:tab w:val="left" w:pos="1503"/>
        </w:tabs>
        <w:spacing w:line="252" w:lineRule="exact"/>
        <w:ind w:hanging="445"/>
      </w:pPr>
      <w:r>
        <w:t>tejto</w:t>
      </w:r>
      <w:r>
        <w:rPr>
          <w:spacing w:val="-1"/>
        </w:rPr>
        <w:t xml:space="preserve"> </w:t>
      </w:r>
      <w:r>
        <w:t>podpísanej zmluvy</w:t>
      </w:r>
      <w:r>
        <w:rPr>
          <w:spacing w:val="-4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dielo,</w:t>
      </w:r>
    </w:p>
    <w:p w14:paraId="01E44C66" w14:textId="77777777" w:rsidR="00A60E1D" w:rsidRDefault="00A60E1D" w:rsidP="00A60E1D">
      <w:pPr>
        <w:pStyle w:val="Odsekzoznamu"/>
        <w:numPr>
          <w:ilvl w:val="2"/>
          <w:numId w:val="14"/>
        </w:numPr>
        <w:tabs>
          <w:tab w:val="left" w:pos="1296"/>
        </w:tabs>
        <w:spacing w:before="122"/>
        <w:ind w:left="1295" w:hanging="238"/>
      </w:pPr>
      <w:r>
        <w:t>Výzvy</w:t>
      </w:r>
      <w:r>
        <w:rPr>
          <w:spacing w:val="-6"/>
        </w:rPr>
        <w:t xml:space="preserve"> </w:t>
      </w:r>
      <w:r>
        <w:t>na</w:t>
      </w:r>
      <w:r>
        <w:rPr>
          <w:spacing w:val="-2"/>
        </w:rPr>
        <w:t xml:space="preserve"> </w:t>
      </w:r>
      <w:r>
        <w:t>predkladanie</w:t>
      </w:r>
      <w:r>
        <w:rPr>
          <w:spacing w:val="-2"/>
        </w:rPr>
        <w:t xml:space="preserve"> </w:t>
      </w:r>
      <w:r>
        <w:t>ponúk,</w:t>
      </w:r>
    </w:p>
    <w:p w14:paraId="2E53A053" w14:textId="77777777" w:rsidR="00A60E1D" w:rsidRDefault="00A60E1D" w:rsidP="00A60E1D">
      <w:pPr>
        <w:pStyle w:val="Odsekzoznamu"/>
        <w:numPr>
          <w:ilvl w:val="2"/>
          <w:numId w:val="14"/>
        </w:numPr>
        <w:tabs>
          <w:tab w:val="left" w:pos="1284"/>
        </w:tabs>
        <w:spacing w:before="119"/>
        <w:ind w:left="1283" w:hanging="226"/>
      </w:pPr>
      <w:r>
        <w:t>súhrnného</w:t>
      </w:r>
      <w:r>
        <w:rPr>
          <w:spacing w:val="-2"/>
        </w:rPr>
        <w:t xml:space="preserve"> </w:t>
      </w:r>
      <w:proofErr w:type="spellStart"/>
      <w:r>
        <w:t>položkového</w:t>
      </w:r>
      <w:proofErr w:type="spellEnd"/>
      <w:r>
        <w:rPr>
          <w:spacing w:val="-2"/>
        </w:rPr>
        <w:t xml:space="preserve"> </w:t>
      </w:r>
      <w:r>
        <w:t>rozpočtu</w:t>
      </w:r>
      <w:r>
        <w:rPr>
          <w:spacing w:val="-5"/>
        </w:rPr>
        <w:t xml:space="preserve"> </w:t>
      </w:r>
      <w:r>
        <w:t>(Príloha</w:t>
      </w:r>
      <w:r>
        <w:rPr>
          <w:spacing w:val="-2"/>
        </w:rPr>
        <w:t xml:space="preserve"> </w:t>
      </w:r>
      <w:r>
        <w:t>č.</w:t>
      </w:r>
      <w:r>
        <w:rPr>
          <w:spacing w:val="-4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tejto</w:t>
      </w:r>
      <w:r>
        <w:rPr>
          <w:spacing w:val="-2"/>
        </w:rPr>
        <w:t xml:space="preserve"> </w:t>
      </w:r>
      <w:r>
        <w:t>zmluvy),</w:t>
      </w:r>
    </w:p>
    <w:p w14:paraId="593A5DA1" w14:textId="77777777" w:rsidR="00A60E1D" w:rsidRDefault="00A60E1D" w:rsidP="00A60E1D">
      <w:pPr>
        <w:pStyle w:val="Odsekzoznamu"/>
        <w:numPr>
          <w:ilvl w:val="1"/>
          <w:numId w:val="13"/>
        </w:numPr>
        <w:tabs>
          <w:tab w:val="left" w:pos="962"/>
          <w:tab w:val="left" w:pos="963"/>
          <w:tab w:val="left" w:pos="2150"/>
        </w:tabs>
        <w:spacing w:before="119"/>
        <w:ind w:right="107"/>
        <w:rPr>
          <w:rFonts w:ascii="Arial MT" w:hAnsi="Arial MT"/>
          <w:sz w:val="20"/>
        </w:rPr>
      </w:pPr>
      <w:r>
        <w:t>Stavebné</w:t>
      </w:r>
      <w:r>
        <w:rPr>
          <w:spacing w:val="8"/>
        </w:rPr>
        <w:t xml:space="preserve"> </w:t>
      </w:r>
      <w:r>
        <w:t>práce</w:t>
      </w:r>
      <w:r>
        <w:rPr>
          <w:spacing w:val="8"/>
        </w:rPr>
        <w:t xml:space="preserve"> </w:t>
      </w:r>
      <w:r>
        <w:t>vrátane</w:t>
      </w:r>
      <w:r>
        <w:rPr>
          <w:spacing w:val="5"/>
        </w:rPr>
        <w:t xml:space="preserve"> </w:t>
      </w:r>
      <w:r>
        <w:t>montáže</w:t>
      </w:r>
      <w:r>
        <w:rPr>
          <w:spacing w:val="8"/>
        </w:rPr>
        <w:t xml:space="preserve"> </w:t>
      </w:r>
      <w:r>
        <w:t>potrebné</w:t>
      </w:r>
      <w:r>
        <w:rPr>
          <w:spacing w:val="5"/>
        </w:rPr>
        <w:t xml:space="preserve"> </w:t>
      </w:r>
      <w:r>
        <w:t>na</w:t>
      </w:r>
      <w:r>
        <w:rPr>
          <w:spacing w:val="8"/>
        </w:rPr>
        <w:t xml:space="preserve"> </w:t>
      </w:r>
      <w:r>
        <w:t>zhotovenie</w:t>
      </w:r>
      <w:r>
        <w:rPr>
          <w:spacing w:val="8"/>
        </w:rPr>
        <w:t xml:space="preserve"> </w:t>
      </w:r>
      <w:r>
        <w:t>diela</w:t>
      </w:r>
      <w:r>
        <w:rPr>
          <w:spacing w:val="8"/>
        </w:rPr>
        <w:t xml:space="preserve"> </w:t>
      </w:r>
      <w:r>
        <w:t>podľa</w:t>
      </w:r>
      <w:r>
        <w:rPr>
          <w:spacing w:val="5"/>
        </w:rPr>
        <w:t xml:space="preserve"> </w:t>
      </w:r>
      <w:r>
        <w:t>čl.</w:t>
      </w:r>
      <w:r>
        <w:rPr>
          <w:spacing w:val="7"/>
        </w:rPr>
        <w:t xml:space="preserve"> </w:t>
      </w:r>
      <w:r>
        <w:t>2,</w:t>
      </w:r>
      <w:r>
        <w:rPr>
          <w:spacing w:val="2"/>
        </w:rPr>
        <w:t xml:space="preserve"> </w:t>
      </w:r>
      <w:r>
        <w:t>bod</w:t>
      </w:r>
      <w:r>
        <w:rPr>
          <w:spacing w:val="7"/>
        </w:rPr>
        <w:t xml:space="preserve"> </w:t>
      </w:r>
      <w:r>
        <w:t>2.1</w:t>
      </w:r>
      <w:r>
        <w:rPr>
          <w:spacing w:val="5"/>
        </w:rPr>
        <w:t xml:space="preserve"> </w:t>
      </w:r>
      <w:r>
        <w:t>budú</w:t>
      </w:r>
      <w:r>
        <w:rPr>
          <w:spacing w:val="-52"/>
        </w:rPr>
        <w:t xml:space="preserve"> </w:t>
      </w:r>
      <w:r>
        <w:t>vykonané</w:t>
      </w:r>
      <w:r>
        <w:tab/>
        <w:t>v</w:t>
      </w:r>
      <w:r>
        <w:rPr>
          <w:spacing w:val="-4"/>
        </w:rPr>
        <w:t xml:space="preserve"> </w:t>
      </w:r>
      <w:r>
        <w:t>rozsahu prílohy</w:t>
      </w:r>
      <w:r>
        <w:rPr>
          <w:spacing w:val="-2"/>
        </w:rPr>
        <w:t xml:space="preserve"> </w:t>
      </w:r>
      <w:r>
        <w:t>č. 1 Súhrnný</w:t>
      </w:r>
      <w:r>
        <w:rPr>
          <w:spacing w:val="-4"/>
        </w:rPr>
        <w:t xml:space="preserve"> </w:t>
      </w:r>
      <w:proofErr w:type="spellStart"/>
      <w:r>
        <w:t>položkový</w:t>
      </w:r>
      <w:proofErr w:type="spellEnd"/>
      <w:r>
        <w:rPr>
          <w:spacing w:val="-3"/>
        </w:rPr>
        <w:t xml:space="preserve"> </w:t>
      </w:r>
      <w:r>
        <w:t>rozpočet</w:t>
      </w:r>
      <w:r>
        <w:rPr>
          <w:spacing w:val="1"/>
        </w:rPr>
        <w:t xml:space="preserve"> </w:t>
      </w:r>
      <w:r>
        <w:t>tejto zmluvy</w:t>
      </w:r>
      <w:r>
        <w:rPr>
          <w:spacing w:val="-3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dielo.</w:t>
      </w:r>
    </w:p>
    <w:p w14:paraId="2F26D34A" w14:textId="77777777" w:rsidR="00A60E1D" w:rsidRDefault="00A60E1D" w:rsidP="00A60E1D">
      <w:pPr>
        <w:pStyle w:val="Odsekzoznamu"/>
        <w:numPr>
          <w:ilvl w:val="1"/>
          <w:numId w:val="13"/>
        </w:numPr>
        <w:tabs>
          <w:tab w:val="left" w:pos="962"/>
          <w:tab w:val="left" w:pos="963"/>
        </w:tabs>
        <w:ind w:hanging="568"/>
        <w:rPr>
          <w:rFonts w:ascii="Arial MT" w:hAnsi="Arial MT"/>
          <w:sz w:val="20"/>
        </w:rPr>
      </w:pPr>
      <w:r>
        <w:t>Ostatné</w:t>
      </w:r>
      <w:r>
        <w:rPr>
          <w:spacing w:val="-2"/>
        </w:rPr>
        <w:t xml:space="preserve"> </w:t>
      </w:r>
      <w:r>
        <w:t>časti plnenia</w:t>
      </w:r>
      <w:r>
        <w:rPr>
          <w:spacing w:val="-4"/>
        </w:rPr>
        <w:t xml:space="preserve"> </w:t>
      </w:r>
      <w:r>
        <w:t>predmetu</w:t>
      </w:r>
      <w:r>
        <w:rPr>
          <w:spacing w:val="-1"/>
        </w:rPr>
        <w:t xml:space="preserve"> </w:t>
      </w:r>
      <w:r>
        <w:t>zmluvy</w:t>
      </w:r>
    </w:p>
    <w:p w14:paraId="7F8483A3" w14:textId="77777777" w:rsidR="00A60E1D" w:rsidRDefault="00A60E1D" w:rsidP="00A60E1D">
      <w:pPr>
        <w:pStyle w:val="Odsekzoznamu"/>
        <w:numPr>
          <w:ilvl w:val="2"/>
          <w:numId w:val="13"/>
        </w:numPr>
        <w:tabs>
          <w:tab w:val="left" w:pos="1620"/>
          <w:tab w:val="left" w:pos="2587"/>
          <w:tab w:val="left" w:pos="2781"/>
          <w:tab w:val="left" w:pos="6018"/>
          <w:tab w:val="left" w:pos="6422"/>
          <w:tab w:val="left" w:pos="8224"/>
          <w:tab w:val="left" w:pos="8541"/>
        </w:tabs>
        <w:spacing w:before="1"/>
        <w:ind w:left="1619" w:right="817"/>
      </w:pPr>
      <w:r>
        <w:t>Dodanie</w:t>
      </w:r>
      <w:r>
        <w:tab/>
        <w:t>kompletných</w:t>
      </w:r>
      <w:r>
        <w:rPr>
          <w:spacing w:val="107"/>
        </w:rPr>
        <w:t xml:space="preserve"> </w:t>
      </w:r>
      <w:r>
        <w:t>dokladov</w:t>
      </w:r>
      <w:r>
        <w:rPr>
          <w:spacing w:val="105"/>
        </w:rPr>
        <w:t xml:space="preserve"> </w:t>
      </w:r>
      <w:r>
        <w:t>týkajúcich</w:t>
      </w:r>
      <w:r>
        <w:tab/>
        <w:t>sa</w:t>
      </w:r>
      <w:r>
        <w:tab/>
        <w:t>realizácie</w:t>
      </w:r>
      <w:r>
        <w:rPr>
          <w:spacing w:val="110"/>
        </w:rPr>
        <w:t xml:space="preserve"> </w:t>
      </w:r>
      <w:r>
        <w:t>stavby</w:t>
      </w:r>
      <w:r>
        <w:tab/>
        <w:t>a</w:t>
      </w:r>
      <w:r>
        <w:tab/>
      </w:r>
      <w:r>
        <w:rPr>
          <w:spacing w:val="-2"/>
        </w:rPr>
        <w:t>jej</w:t>
      </w:r>
      <w:r>
        <w:rPr>
          <w:spacing w:val="-52"/>
        </w:rPr>
        <w:t xml:space="preserve"> </w:t>
      </w:r>
      <w:r>
        <w:t>kvality   v</w:t>
      </w:r>
      <w:r>
        <w:tab/>
      </w:r>
      <w:r>
        <w:tab/>
        <w:t>dvoch vyhotoveniach.</w:t>
      </w:r>
    </w:p>
    <w:p w14:paraId="19BB088A" w14:textId="77777777" w:rsidR="00A60E1D" w:rsidRDefault="00A60E1D" w:rsidP="00A60E1D">
      <w:pPr>
        <w:pStyle w:val="Odsekzoznamu"/>
        <w:numPr>
          <w:ilvl w:val="1"/>
          <w:numId w:val="13"/>
        </w:numPr>
        <w:tabs>
          <w:tab w:val="left" w:pos="947"/>
          <w:tab w:val="left" w:pos="948"/>
        </w:tabs>
        <w:spacing w:line="251" w:lineRule="exact"/>
        <w:ind w:left="948" w:hanging="553"/>
      </w:pPr>
      <w:r>
        <w:t>Spôsob</w:t>
      </w:r>
      <w:r>
        <w:rPr>
          <w:spacing w:val="-2"/>
        </w:rPr>
        <w:t xml:space="preserve"> </w:t>
      </w:r>
      <w:r>
        <w:t>splnenia</w:t>
      </w:r>
      <w:r>
        <w:rPr>
          <w:spacing w:val="-4"/>
        </w:rPr>
        <w:t xml:space="preserve"> </w:t>
      </w:r>
      <w:r>
        <w:t>predmetu</w:t>
      </w:r>
      <w:r>
        <w:rPr>
          <w:spacing w:val="-2"/>
        </w:rPr>
        <w:t xml:space="preserve"> </w:t>
      </w:r>
      <w:r>
        <w:t>zmluvy</w:t>
      </w:r>
    </w:p>
    <w:p w14:paraId="37436795" w14:textId="77777777" w:rsidR="00A60E1D" w:rsidRDefault="00A60E1D" w:rsidP="00A60E1D">
      <w:pPr>
        <w:pStyle w:val="Zkladntext"/>
        <w:spacing w:before="2" w:line="252" w:lineRule="exact"/>
        <w:ind w:left="935"/>
      </w:pPr>
      <w:r>
        <w:t>Povinnosť</w:t>
      </w:r>
      <w:r>
        <w:rPr>
          <w:spacing w:val="-2"/>
        </w:rPr>
        <w:t xml:space="preserve"> </w:t>
      </w:r>
      <w:r>
        <w:t>zhotoviť</w:t>
      </w:r>
      <w:r>
        <w:rPr>
          <w:spacing w:val="-1"/>
        </w:rPr>
        <w:t xml:space="preserve"> </w:t>
      </w:r>
      <w:r>
        <w:t>dielo</w:t>
      </w:r>
      <w:r>
        <w:rPr>
          <w:spacing w:val="-4"/>
        </w:rPr>
        <w:t xml:space="preserve"> </w:t>
      </w:r>
      <w:r>
        <w:t>riadne a včas</w:t>
      </w:r>
      <w:r>
        <w:rPr>
          <w:spacing w:val="-1"/>
        </w:rPr>
        <w:t xml:space="preserve"> </w:t>
      </w:r>
      <w:r>
        <w:t>si</w:t>
      </w:r>
      <w:r>
        <w:rPr>
          <w:spacing w:val="-2"/>
        </w:rPr>
        <w:t xml:space="preserve"> </w:t>
      </w:r>
      <w:r>
        <w:t>zhotoviteľ</w:t>
      </w:r>
      <w:r>
        <w:rPr>
          <w:spacing w:val="-4"/>
        </w:rPr>
        <w:t xml:space="preserve"> </w:t>
      </w:r>
      <w:r>
        <w:t>splní</w:t>
      </w:r>
      <w:r>
        <w:rPr>
          <w:spacing w:val="-3"/>
        </w:rPr>
        <w:t xml:space="preserve"> </w:t>
      </w:r>
      <w:r>
        <w:t>:</w:t>
      </w:r>
    </w:p>
    <w:p w14:paraId="2FE9839D" w14:textId="77777777" w:rsidR="00A60E1D" w:rsidRDefault="00A60E1D" w:rsidP="00A60E1D">
      <w:pPr>
        <w:pStyle w:val="Odsekzoznamu"/>
        <w:numPr>
          <w:ilvl w:val="2"/>
          <w:numId w:val="13"/>
        </w:numPr>
        <w:tabs>
          <w:tab w:val="left" w:pos="1814"/>
          <w:tab w:val="left" w:pos="1815"/>
        </w:tabs>
        <w:ind w:left="1814" w:right="128" w:hanging="879"/>
      </w:pPr>
      <w:r>
        <w:t>Pre predmet zmluvy uvedený v bode 3.2 zrealizovaním predmetného diela podpísaním</w:t>
      </w:r>
      <w:r>
        <w:rPr>
          <w:spacing w:val="-52"/>
        </w:rPr>
        <w:t xml:space="preserve"> </w:t>
      </w:r>
      <w:r>
        <w:t>preberacieho protokolu, bez vád a nedorobkov brániacich užívaniu a splnením</w:t>
      </w:r>
      <w:r>
        <w:rPr>
          <w:spacing w:val="1"/>
        </w:rPr>
        <w:t xml:space="preserve"> </w:t>
      </w:r>
      <w:r>
        <w:t>prípadných podmienok užívania týkajúcich sa predmetu tejto zmluvy a to v termíne</w:t>
      </w:r>
      <w:r>
        <w:rPr>
          <w:spacing w:val="1"/>
        </w:rPr>
        <w:t xml:space="preserve"> </w:t>
      </w:r>
      <w:r>
        <w:t>dohodnutom</w:t>
      </w:r>
      <w:r>
        <w:rPr>
          <w:spacing w:val="-4"/>
        </w:rPr>
        <w:t xml:space="preserve"> </w:t>
      </w:r>
      <w:r>
        <w:t>v</w:t>
      </w:r>
      <w:r>
        <w:rPr>
          <w:spacing w:val="-3"/>
        </w:rPr>
        <w:t xml:space="preserve"> </w:t>
      </w:r>
      <w:r>
        <w:t>tejto zmluve</w:t>
      </w:r>
      <w:r>
        <w:rPr>
          <w:spacing w:val="3"/>
        </w:rPr>
        <w:t xml:space="preserve"> </w:t>
      </w:r>
      <w:r>
        <w:t>o dielo.</w:t>
      </w:r>
    </w:p>
    <w:p w14:paraId="2C6AF8A0" w14:textId="77777777" w:rsidR="00A60E1D" w:rsidRDefault="00A60E1D" w:rsidP="00A60E1D">
      <w:pPr>
        <w:pStyle w:val="Zkladntext"/>
        <w:ind w:left="1835" w:right="108" w:hanging="15"/>
      </w:pPr>
      <w:r>
        <w:t>Pre</w:t>
      </w:r>
      <w:r>
        <w:rPr>
          <w:spacing w:val="10"/>
        </w:rPr>
        <w:t xml:space="preserve"> </w:t>
      </w:r>
      <w:r>
        <w:t>predmet</w:t>
      </w:r>
      <w:r>
        <w:rPr>
          <w:spacing w:val="12"/>
        </w:rPr>
        <w:t xml:space="preserve"> </w:t>
      </w:r>
      <w:r>
        <w:t>zmluvy</w:t>
      </w:r>
      <w:r>
        <w:rPr>
          <w:spacing w:val="8"/>
        </w:rPr>
        <w:t xml:space="preserve"> </w:t>
      </w:r>
      <w:r>
        <w:t>uvedený</w:t>
      </w:r>
      <w:r>
        <w:rPr>
          <w:spacing w:val="10"/>
        </w:rPr>
        <w:t xml:space="preserve"> </w:t>
      </w:r>
      <w:r>
        <w:t>v</w:t>
      </w:r>
      <w:r>
        <w:rPr>
          <w:spacing w:val="-4"/>
        </w:rPr>
        <w:t xml:space="preserve"> </w:t>
      </w:r>
      <w:r>
        <w:t>bode</w:t>
      </w:r>
      <w:r>
        <w:rPr>
          <w:spacing w:val="11"/>
        </w:rPr>
        <w:t xml:space="preserve"> </w:t>
      </w:r>
      <w:r>
        <w:t>3.3</w:t>
      </w:r>
      <w:r>
        <w:rPr>
          <w:spacing w:val="11"/>
        </w:rPr>
        <w:t xml:space="preserve"> </w:t>
      </w:r>
      <w:r>
        <w:t>protokolárnym</w:t>
      </w:r>
      <w:r>
        <w:rPr>
          <w:spacing w:val="7"/>
        </w:rPr>
        <w:t xml:space="preserve"> </w:t>
      </w:r>
      <w:r>
        <w:t>odovzdaním</w:t>
      </w:r>
      <w:r>
        <w:rPr>
          <w:spacing w:val="6"/>
        </w:rPr>
        <w:t xml:space="preserve"> </w:t>
      </w:r>
      <w:r>
        <w:t>objednávateľovi</w:t>
      </w:r>
      <w:r>
        <w:rPr>
          <w:spacing w:val="-52"/>
        </w:rPr>
        <w:t xml:space="preserve"> </w:t>
      </w:r>
      <w:r>
        <w:t>v</w:t>
      </w:r>
      <w:r>
        <w:rPr>
          <w:spacing w:val="-4"/>
        </w:rPr>
        <w:t xml:space="preserve"> </w:t>
      </w:r>
      <w:r>
        <w:t>jeho</w:t>
      </w:r>
      <w:r>
        <w:rPr>
          <w:spacing w:val="-3"/>
        </w:rPr>
        <w:t xml:space="preserve"> </w:t>
      </w:r>
      <w:r>
        <w:t>sídle</w:t>
      </w:r>
      <w:r>
        <w:rPr>
          <w:spacing w:val="52"/>
        </w:rPr>
        <w:t xml:space="preserve"> </w:t>
      </w:r>
      <w:r>
        <w:t>a to v</w:t>
      </w:r>
      <w:r>
        <w:rPr>
          <w:spacing w:val="-3"/>
        </w:rPr>
        <w:t xml:space="preserve"> </w:t>
      </w:r>
      <w:r>
        <w:t>rozsahu,</w:t>
      </w:r>
      <w:r>
        <w:rPr>
          <w:spacing w:val="-4"/>
        </w:rPr>
        <w:t xml:space="preserve"> </w:t>
      </w:r>
      <w:r>
        <w:t>termíne a</w:t>
      </w:r>
      <w:r>
        <w:rPr>
          <w:spacing w:val="-2"/>
        </w:rPr>
        <w:t xml:space="preserve"> </w:t>
      </w:r>
      <w:r>
        <w:t>počte vyhotovení</w:t>
      </w:r>
      <w:r>
        <w:rPr>
          <w:spacing w:val="-3"/>
        </w:rPr>
        <w:t xml:space="preserve"> </w:t>
      </w:r>
      <w:r>
        <w:t>dohodnutých touto zmluvou.</w:t>
      </w:r>
    </w:p>
    <w:p w14:paraId="1ED0DCC2" w14:textId="77777777" w:rsidR="00A60E1D" w:rsidRDefault="00A60E1D" w:rsidP="00A60E1D">
      <w:pPr>
        <w:pStyle w:val="Zkladntext"/>
        <w:rPr>
          <w:sz w:val="20"/>
        </w:rPr>
      </w:pPr>
    </w:p>
    <w:p w14:paraId="4DB1AEA8" w14:textId="77777777" w:rsidR="00A60E1D" w:rsidRDefault="00A60E1D" w:rsidP="00A60E1D">
      <w:pPr>
        <w:pStyle w:val="Zkladntext"/>
        <w:rPr>
          <w:sz w:val="20"/>
        </w:rPr>
      </w:pPr>
    </w:p>
    <w:p w14:paraId="34863501" w14:textId="77777777" w:rsidR="00A60E1D" w:rsidRDefault="00A60E1D" w:rsidP="00A60E1D">
      <w:pPr>
        <w:pStyle w:val="Zkladntext"/>
        <w:spacing w:before="5"/>
        <w:rPr>
          <w:sz w:val="18"/>
        </w:rPr>
      </w:pPr>
    </w:p>
    <w:p w14:paraId="1BAC3644" w14:textId="77777777" w:rsidR="00A60E1D" w:rsidRDefault="00A60E1D" w:rsidP="00A60E1D">
      <w:pPr>
        <w:spacing w:before="92" w:line="252" w:lineRule="exact"/>
        <w:ind w:left="643"/>
        <w:jc w:val="center"/>
        <w:rPr>
          <w:b/>
        </w:rPr>
      </w:pPr>
      <w:r>
        <w:rPr>
          <w:b/>
        </w:rPr>
        <w:t>Čl. 4</w:t>
      </w:r>
    </w:p>
    <w:p w14:paraId="38AA8C72" w14:textId="77777777" w:rsidR="00A60E1D" w:rsidRDefault="00A60E1D" w:rsidP="00A60E1D">
      <w:pPr>
        <w:spacing w:line="251" w:lineRule="exact"/>
        <w:ind w:left="646"/>
        <w:jc w:val="center"/>
        <w:rPr>
          <w:b/>
        </w:rPr>
      </w:pPr>
      <w:r>
        <w:rPr>
          <w:b/>
        </w:rPr>
        <w:t>Čas</w:t>
      </w:r>
      <w:r>
        <w:rPr>
          <w:b/>
          <w:spacing w:val="-1"/>
        </w:rPr>
        <w:t xml:space="preserve"> </w:t>
      </w:r>
      <w:r>
        <w:rPr>
          <w:b/>
        </w:rPr>
        <w:t>a</w:t>
      </w:r>
      <w:r>
        <w:rPr>
          <w:b/>
          <w:spacing w:val="-1"/>
        </w:rPr>
        <w:t xml:space="preserve"> </w:t>
      </w:r>
      <w:r>
        <w:rPr>
          <w:b/>
        </w:rPr>
        <w:t>miesto</w:t>
      </w:r>
      <w:r>
        <w:rPr>
          <w:b/>
          <w:spacing w:val="54"/>
        </w:rPr>
        <w:t xml:space="preserve"> </w:t>
      </w:r>
      <w:r>
        <w:rPr>
          <w:b/>
        </w:rPr>
        <w:t>plnenia</w:t>
      </w:r>
    </w:p>
    <w:p w14:paraId="01DABEAB" w14:textId="77777777" w:rsidR="00A60E1D" w:rsidRDefault="00A60E1D" w:rsidP="00A60E1D">
      <w:pPr>
        <w:pStyle w:val="Odsekzoznamu"/>
        <w:numPr>
          <w:ilvl w:val="1"/>
          <w:numId w:val="12"/>
        </w:numPr>
        <w:tabs>
          <w:tab w:val="left" w:pos="812"/>
        </w:tabs>
        <w:spacing w:line="251" w:lineRule="exact"/>
      </w:pPr>
      <w:r>
        <w:t>Termín</w:t>
      </w:r>
      <w:r>
        <w:rPr>
          <w:spacing w:val="-1"/>
        </w:rPr>
        <w:t xml:space="preserve"> </w:t>
      </w:r>
      <w:r>
        <w:t>realizácie</w:t>
      </w:r>
      <w:r>
        <w:rPr>
          <w:spacing w:val="-3"/>
        </w:rPr>
        <w:t xml:space="preserve"> </w:t>
      </w:r>
      <w:r>
        <w:t>diela:</w:t>
      </w:r>
    </w:p>
    <w:p w14:paraId="3FD16403" w14:textId="77777777" w:rsidR="00A60E1D" w:rsidRDefault="00A60E1D" w:rsidP="00A60E1D">
      <w:pPr>
        <w:tabs>
          <w:tab w:val="left" w:pos="2519"/>
        </w:tabs>
        <w:spacing w:line="252" w:lineRule="exact"/>
        <w:ind w:left="396"/>
        <w:jc w:val="both"/>
        <w:rPr>
          <w:b/>
        </w:rPr>
      </w:pPr>
      <w:r>
        <w:t>Termín</w:t>
      </w:r>
      <w:r>
        <w:rPr>
          <w:spacing w:val="-1"/>
        </w:rPr>
        <w:t xml:space="preserve"> </w:t>
      </w:r>
      <w:r>
        <w:t>začatia:</w:t>
      </w:r>
      <w:r>
        <w:tab/>
      </w:r>
      <w:r>
        <w:rPr>
          <w:b/>
        </w:rPr>
        <w:t>do</w:t>
      </w:r>
      <w:r>
        <w:rPr>
          <w:b/>
          <w:spacing w:val="-2"/>
        </w:rPr>
        <w:t xml:space="preserve"> </w:t>
      </w:r>
      <w:r>
        <w:rPr>
          <w:b/>
        </w:rPr>
        <w:t>3</w:t>
      </w:r>
      <w:r>
        <w:rPr>
          <w:b/>
          <w:spacing w:val="-1"/>
        </w:rPr>
        <w:t xml:space="preserve"> </w:t>
      </w:r>
      <w:r>
        <w:rPr>
          <w:b/>
        </w:rPr>
        <w:t>pracovných</w:t>
      </w:r>
      <w:r>
        <w:rPr>
          <w:b/>
          <w:spacing w:val="-2"/>
        </w:rPr>
        <w:t xml:space="preserve"> </w:t>
      </w:r>
      <w:r>
        <w:rPr>
          <w:b/>
        </w:rPr>
        <w:t>dni odo</w:t>
      </w:r>
      <w:r>
        <w:rPr>
          <w:b/>
          <w:spacing w:val="-5"/>
        </w:rPr>
        <w:t xml:space="preserve"> </w:t>
      </w:r>
      <w:r>
        <w:rPr>
          <w:b/>
        </w:rPr>
        <w:t>dňa</w:t>
      </w:r>
      <w:r>
        <w:rPr>
          <w:b/>
          <w:spacing w:val="-1"/>
        </w:rPr>
        <w:t xml:space="preserve"> </w:t>
      </w:r>
      <w:r>
        <w:rPr>
          <w:b/>
        </w:rPr>
        <w:t>odovzdania</w:t>
      </w:r>
      <w:r>
        <w:rPr>
          <w:b/>
          <w:spacing w:val="-1"/>
        </w:rPr>
        <w:t xml:space="preserve"> </w:t>
      </w:r>
      <w:r>
        <w:rPr>
          <w:b/>
        </w:rPr>
        <w:t>staveniska</w:t>
      </w:r>
      <w:r>
        <w:rPr>
          <w:b/>
          <w:spacing w:val="52"/>
        </w:rPr>
        <w:t xml:space="preserve"> </w:t>
      </w:r>
      <w:r>
        <w:rPr>
          <w:b/>
        </w:rPr>
        <w:t>zhotoviteľovi.</w:t>
      </w:r>
    </w:p>
    <w:p w14:paraId="5EF6A247" w14:textId="77777777" w:rsidR="00A60E1D" w:rsidRDefault="00A60E1D" w:rsidP="00A60E1D">
      <w:pPr>
        <w:spacing w:before="1" w:line="252" w:lineRule="exact"/>
        <w:ind w:left="396"/>
        <w:jc w:val="both"/>
        <w:rPr>
          <w:b/>
        </w:rPr>
      </w:pPr>
      <w:r>
        <w:t>Termín</w:t>
      </w:r>
      <w:r>
        <w:rPr>
          <w:spacing w:val="-1"/>
        </w:rPr>
        <w:t xml:space="preserve"> </w:t>
      </w:r>
      <w:r>
        <w:t xml:space="preserve">ukončenia:      </w:t>
      </w:r>
      <w:r>
        <w:rPr>
          <w:spacing w:val="11"/>
        </w:rPr>
        <w:t xml:space="preserve"> </w:t>
      </w:r>
      <w:r>
        <w:rPr>
          <w:b/>
        </w:rPr>
        <w:t>do</w:t>
      </w:r>
      <w:r>
        <w:rPr>
          <w:b/>
          <w:spacing w:val="-1"/>
        </w:rPr>
        <w:t xml:space="preserve"> </w:t>
      </w:r>
      <w:r>
        <w:rPr>
          <w:b/>
        </w:rPr>
        <w:t>60 dní odo dňa</w:t>
      </w:r>
      <w:r>
        <w:rPr>
          <w:b/>
          <w:spacing w:val="-1"/>
        </w:rPr>
        <w:t xml:space="preserve"> </w:t>
      </w:r>
      <w:r>
        <w:rPr>
          <w:b/>
        </w:rPr>
        <w:t>začatia</w:t>
      </w:r>
    </w:p>
    <w:p w14:paraId="36BC70CF" w14:textId="77777777" w:rsidR="00A60E1D" w:rsidRDefault="00A60E1D" w:rsidP="00A60E1D">
      <w:pPr>
        <w:pStyle w:val="Odsekzoznamu"/>
        <w:numPr>
          <w:ilvl w:val="1"/>
          <w:numId w:val="12"/>
        </w:numPr>
        <w:tabs>
          <w:tab w:val="left" w:pos="757"/>
        </w:tabs>
        <w:ind w:left="756" w:right="108" w:hanging="360"/>
        <w:jc w:val="both"/>
      </w:pPr>
      <w:r>
        <w:t>Zhotoviteľ je</w:t>
      </w:r>
      <w:r>
        <w:rPr>
          <w:spacing w:val="1"/>
        </w:rPr>
        <w:t xml:space="preserve"> </w:t>
      </w:r>
      <w:r>
        <w:t>povinný bez</w:t>
      </w:r>
      <w:r>
        <w:rPr>
          <w:spacing w:val="1"/>
        </w:rPr>
        <w:t xml:space="preserve"> </w:t>
      </w:r>
      <w:r>
        <w:t>meškania</w:t>
      </w:r>
      <w:r>
        <w:rPr>
          <w:spacing w:val="1"/>
        </w:rPr>
        <w:t xml:space="preserve"> </w:t>
      </w:r>
      <w:r>
        <w:t>informovať</w:t>
      </w:r>
      <w:r>
        <w:rPr>
          <w:spacing w:val="1"/>
        </w:rPr>
        <w:t xml:space="preserve"> </w:t>
      </w:r>
      <w:r>
        <w:t>objednávateľa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vzniku</w:t>
      </w:r>
      <w:r>
        <w:rPr>
          <w:spacing w:val="1"/>
        </w:rPr>
        <w:t xml:space="preserve"> </w:t>
      </w:r>
      <w:r>
        <w:t>udalosti,</w:t>
      </w:r>
      <w:r>
        <w:rPr>
          <w:spacing w:val="1"/>
        </w:rPr>
        <w:t xml:space="preserve"> </w:t>
      </w:r>
      <w:r>
        <w:t>ktorá</w:t>
      </w:r>
      <w:r>
        <w:rPr>
          <w:spacing w:val="55"/>
        </w:rPr>
        <w:t xml:space="preserve"> </w:t>
      </w:r>
      <w:r>
        <w:t>bráni</w:t>
      </w:r>
      <w:r>
        <w:rPr>
          <w:spacing w:val="-52"/>
        </w:rPr>
        <w:t xml:space="preserve"> </w:t>
      </w:r>
      <w:r>
        <w:t>alebo</w:t>
      </w:r>
      <w:r>
        <w:rPr>
          <w:spacing w:val="11"/>
        </w:rPr>
        <w:t xml:space="preserve"> </w:t>
      </w:r>
      <w:r>
        <w:t>sťažuje</w:t>
      </w:r>
      <w:r>
        <w:rPr>
          <w:spacing w:val="11"/>
        </w:rPr>
        <w:t xml:space="preserve"> </w:t>
      </w:r>
      <w:r>
        <w:t>realizáciu</w:t>
      </w:r>
      <w:r>
        <w:rPr>
          <w:spacing w:val="11"/>
        </w:rPr>
        <w:t xml:space="preserve"> </w:t>
      </w:r>
      <w:r>
        <w:t>diela,</w:t>
      </w:r>
      <w:r>
        <w:rPr>
          <w:spacing w:val="14"/>
        </w:rPr>
        <w:t xml:space="preserve"> </w:t>
      </w:r>
      <w:r>
        <w:t>s</w:t>
      </w:r>
      <w:r>
        <w:rPr>
          <w:spacing w:val="11"/>
        </w:rPr>
        <w:t xml:space="preserve"> </w:t>
      </w:r>
      <w:r>
        <w:t>dôsledkom</w:t>
      </w:r>
      <w:r>
        <w:rPr>
          <w:spacing w:val="9"/>
        </w:rPr>
        <w:t xml:space="preserve"> </w:t>
      </w:r>
      <w:r>
        <w:t>omeškania</w:t>
      </w:r>
      <w:r>
        <w:rPr>
          <w:spacing w:val="15"/>
        </w:rPr>
        <w:t xml:space="preserve"> </w:t>
      </w:r>
      <w:r>
        <w:t>doby</w:t>
      </w:r>
      <w:r>
        <w:rPr>
          <w:spacing w:val="12"/>
        </w:rPr>
        <w:t xml:space="preserve"> </w:t>
      </w:r>
      <w:r>
        <w:t>výstavby</w:t>
      </w:r>
      <w:r>
        <w:rPr>
          <w:spacing w:val="11"/>
        </w:rPr>
        <w:t xml:space="preserve"> </w:t>
      </w:r>
      <w:r>
        <w:t>dohodnutej</w:t>
      </w:r>
      <w:r>
        <w:rPr>
          <w:spacing w:val="13"/>
        </w:rPr>
        <w:t xml:space="preserve"> </w:t>
      </w:r>
      <w:r>
        <w:t>touto</w:t>
      </w:r>
      <w:r>
        <w:rPr>
          <w:spacing w:val="13"/>
        </w:rPr>
        <w:t xml:space="preserve"> </w:t>
      </w:r>
      <w:r>
        <w:t>zmluvou.</w:t>
      </w:r>
      <w:r>
        <w:rPr>
          <w:spacing w:val="-53"/>
        </w:rPr>
        <w:t xml:space="preserve"> </w:t>
      </w:r>
      <w:r>
        <w:t>V prípade, že zhotoviteľ bude v omeškaní s plnením z dôvodov spočívajúcich na jeho strane viac</w:t>
      </w:r>
      <w:r>
        <w:rPr>
          <w:spacing w:val="1"/>
        </w:rPr>
        <w:t xml:space="preserve"> </w:t>
      </w:r>
      <w:r>
        <w:t>ako 10 dní, považuje sa toto omeškanie alebo nesplnenie si povinnosti za podstatné porušenie</w:t>
      </w:r>
      <w:r>
        <w:rPr>
          <w:spacing w:val="1"/>
        </w:rPr>
        <w:t xml:space="preserve"> </w:t>
      </w:r>
      <w:r>
        <w:t>zmluvy.</w:t>
      </w:r>
    </w:p>
    <w:p w14:paraId="76408811" w14:textId="77777777" w:rsidR="00A60E1D" w:rsidRDefault="00A60E1D" w:rsidP="00A60E1D">
      <w:pPr>
        <w:pStyle w:val="Odsekzoznamu"/>
        <w:numPr>
          <w:ilvl w:val="1"/>
          <w:numId w:val="12"/>
        </w:numPr>
        <w:tabs>
          <w:tab w:val="left" w:pos="756"/>
        </w:tabs>
        <w:ind w:left="756" w:right="107" w:hanging="361"/>
        <w:jc w:val="both"/>
      </w:pPr>
      <w:r>
        <w:t xml:space="preserve">Na prevzatie staveniska vyzve objednávateľ zhotoviteľa najneskôr </w:t>
      </w:r>
      <w:r>
        <w:rPr>
          <w:b/>
        </w:rPr>
        <w:t xml:space="preserve">3 pracovné dní </w:t>
      </w:r>
      <w:r>
        <w:t>pred lehotou,</w:t>
      </w:r>
      <w:r>
        <w:rPr>
          <w:spacing w:val="1"/>
        </w:rPr>
        <w:t xml:space="preserve"> </w:t>
      </w:r>
      <w:r>
        <w:t>ktorú určí objednávateľ na toto prevzatie staveniska. Túto skutočnosť oznámi objednávateľ e-</w:t>
      </w:r>
      <w:r>
        <w:rPr>
          <w:spacing w:val="1"/>
        </w:rPr>
        <w:t xml:space="preserve"> </w:t>
      </w:r>
      <w:r>
        <w:t>mailom</w:t>
      </w:r>
      <w:r>
        <w:rPr>
          <w:spacing w:val="-3"/>
        </w:rPr>
        <w:t xml:space="preserve"> </w:t>
      </w:r>
      <w:r>
        <w:t>zhotoviteľovi</w:t>
      </w:r>
      <w:r>
        <w:rPr>
          <w:spacing w:val="1"/>
        </w:rPr>
        <w:t xml:space="preserve"> </w:t>
      </w:r>
      <w:r>
        <w:t>na adresu</w:t>
      </w:r>
      <w:r>
        <w:rPr>
          <w:spacing w:val="-3"/>
        </w:rPr>
        <w:t xml:space="preserve"> </w:t>
      </w:r>
      <w:r>
        <w:t>uvedenú</w:t>
      </w:r>
      <w:r>
        <w:rPr>
          <w:spacing w:val="-1"/>
        </w:rPr>
        <w:t xml:space="preserve"> </w:t>
      </w:r>
      <w:r>
        <w:t>v</w:t>
      </w:r>
      <w:r>
        <w:rPr>
          <w:spacing w:val="-3"/>
        </w:rPr>
        <w:t xml:space="preserve"> </w:t>
      </w:r>
      <w:r>
        <w:t>tejto zmluve o dielo</w:t>
      </w:r>
      <w:r>
        <w:rPr>
          <w:spacing w:val="-1"/>
        </w:rPr>
        <w:t xml:space="preserve"> </w:t>
      </w:r>
      <w:r>
        <w:t>v</w:t>
      </w:r>
      <w:r>
        <w:rPr>
          <w:spacing w:val="-2"/>
        </w:rPr>
        <w:t xml:space="preserve"> </w:t>
      </w:r>
      <w:r>
        <w:t>článku I.</w:t>
      </w:r>
    </w:p>
    <w:p w14:paraId="24B0F055" w14:textId="77777777" w:rsidR="00A60E1D" w:rsidRDefault="00A60E1D" w:rsidP="00A60E1D">
      <w:pPr>
        <w:jc w:val="both"/>
        <w:sectPr w:rsidR="00A60E1D" w:rsidSect="00A60E1D">
          <w:type w:val="continuous"/>
          <w:pgSz w:w="11900" w:h="16840"/>
          <w:pgMar w:top="1420" w:right="1300" w:bottom="920" w:left="1020" w:header="709" w:footer="738" w:gutter="0"/>
          <w:cols w:space="708"/>
        </w:sectPr>
      </w:pPr>
    </w:p>
    <w:p w14:paraId="3300C5F8" w14:textId="77777777" w:rsidR="00A60E1D" w:rsidRDefault="00A60E1D" w:rsidP="00A60E1D">
      <w:pPr>
        <w:pStyle w:val="Odsekzoznamu"/>
        <w:numPr>
          <w:ilvl w:val="1"/>
          <w:numId w:val="12"/>
        </w:numPr>
        <w:tabs>
          <w:tab w:val="left" w:pos="756"/>
        </w:tabs>
        <w:spacing w:line="244" w:lineRule="auto"/>
        <w:ind w:left="755" w:right="107" w:hanging="360"/>
        <w:rPr>
          <w:b/>
        </w:rPr>
      </w:pPr>
      <w:r>
        <w:lastRenderedPageBreak/>
        <w:t xml:space="preserve">Miesto plnenia: </w:t>
      </w:r>
      <w:r>
        <w:rPr>
          <w:b/>
        </w:rPr>
        <w:t>Prešovský samosprávny kraj, Okres Vranov nad Topľou,</w:t>
      </w:r>
      <w:r>
        <w:rPr>
          <w:b/>
          <w:spacing w:val="1"/>
        </w:rPr>
        <w:t xml:space="preserve"> </w:t>
      </w:r>
      <w:r>
        <w:rPr>
          <w:b/>
        </w:rPr>
        <w:t>Davidov, Kultúrny</w:t>
      </w:r>
      <w:r>
        <w:rPr>
          <w:b/>
          <w:spacing w:val="-52"/>
        </w:rPr>
        <w:t xml:space="preserve"> </w:t>
      </w:r>
      <w:r>
        <w:rPr>
          <w:b/>
        </w:rPr>
        <w:t>dom..</w:t>
      </w:r>
    </w:p>
    <w:p w14:paraId="3FB793CF" w14:textId="77777777" w:rsidR="00A60E1D" w:rsidRDefault="00A60E1D" w:rsidP="00A60E1D">
      <w:pPr>
        <w:pStyle w:val="Zkladntext"/>
        <w:rPr>
          <w:b/>
          <w:sz w:val="24"/>
        </w:rPr>
      </w:pPr>
    </w:p>
    <w:p w14:paraId="00AE4871" w14:textId="77777777" w:rsidR="00A60E1D" w:rsidRDefault="00A60E1D" w:rsidP="00A60E1D">
      <w:pPr>
        <w:pStyle w:val="Zkladntext"/>
        <w:spacing w:before="4"/>
        <w:rPr>
          <w:b/>
          <w:sz w:val="19"/>
        </w:rPr>
      </w:pPr>
    </w:p>
    <w:p w14:paraId="391DBB2B" w14:textId="77777777" w:rsidR="00A60E1D" w:rsidRDefault="00A60E1D" w:rsidP="00A60E1D">
      <w:pPr>
        <w:ind w:left="283"/>
        <w:jc w:val="center"/>
        <w:rPr>
          <w:b/>
        </w:rPr>
      </w:pPr>
      <w:r>
        <w:rPr>
          <w:b/>
        </w:rPr>
        <w:t>Čl. 5</w:t>
      </w:r>
    </w:p>
    <w:p w14:paraId="44A2293A" w14:textId="77777777" w:rsidR="00A60E1D" w:rsidRDefault="00A60E1D" w:rsidP="00A60E1D">
      <w:pPr>
        <w:spacing w:before="2"/>
        <w:ind w:left="283"/>
        <w:jc w:val="center"/>
        <w:rPr>
          <w:b/>
        </w:rPr>
      </w:pPr>
      <w:r>
        <w:rPr>
          <w:b/>
        </w:rPr>
        <w:t>Cena</w:t>
      </w:r>
      <w:r>
        <w:rPr>
          <w:b/>
          <w:spacing w:val="-1"/>
        </w:rPr>
        <w:t xml:space="preserve"> </w:t>
      </w:r>
      <w:r>
        <w:rPr>
          <w:b/>
        </w:rPr>
        <w:t>predmetu</w:t>
      </w:r>
      <w:r>
        <w:rPr>
          <w:b/>
          <w:spacing w:val="-3"/>
        </w:rPr>
        <w:t xml:space="preserve"> </w:t>
      </w:r>
      <w:r>
        <w:rPr>
          <w:b/>
        </w:rPr>
        <w:t>zmluvy</w:t>
      </w:r>
    </w:p>
    <w:p w14:paraId="1C147BC0" w14:textId="77777777" w:rsidR="00A60E1D" w:rsidRDefault="00A60E1D" w:rsidP="00A60E1D">
      <w:pPr>
        <w:pStyle w:val="Zkladntext"/>
        <w:spacing w:before="4"/>
        <w:rPr>
          <w:b/>
          <w:sz w:val="21"/>
        </w:rPr>
      </w:pPr>
    </w:p>
    <w:p w14:paraId="58DC3AE2" w14:textId="77777777" w:rsidR="00A60E1D" w:rsidRDefault="00A60E1D" w:rsidP="00A60E1D">
      <w:pPr>
        <w:pStyle w:val="Odsekzoznamu"/>
        <w:numPr>
          <w:ilvl w:val="1"/>
          <w:numId w:val="11"/>
        </w:numPr>
        <w:tabs>
          <w:tab w:val="left" w:pos="756"/>
        </w:tabs>
        <w:ind w:right="108"/>
      </w:pPr>
      <w:r>
        <w:t>Cena</w:t>
      </w:r>
      <w:r>
        <w:rPr>
          <w:spacing w:val="15"/>
        </w:rPr>
        <w:t xml:space="preserve"> </w:t>
      </w:r>
      <w:r>
        <w:t>za</w:t>
      </w:r>
      <w:r>
        <w:rPr>
          <w:spacing w:val="14"/>
        </w:rPr>
        <w:t xml:space="preserve"> </w:t>
      </w:r>
      <w:r>
        <w:t>zhotovenie</w:t>
      </w:r>
      <w:r>
        <w:rPr>
          <w:spacing w:val="11"/>
        </w:rPr>
        <w:t xml:space="preserve"> </w:t>
      </w:r>
      <w:r>
        <w:t>predmetu</w:t>
      </w:r>
      <w:r>
        <w:rPr>
          <w:spacing w:val="13"/>
        </w:rPr>
        <w:t xml:space="preserve"> </w:t>
      </w:r>
      <w:r>
        <w:t>zmluvy</w:t>
      </w:r>
      <w:r>
        <w:rPr>
          <w:spacing w:val="11"/>
        </w:rPr>
        <w:t xml:space="preserve"> </w:t>
      </w:r>
      <w:r>
        <w:t>v</w:t>
      </w:r>
      <w:r>
        <w:rPr>
          <w:spacing w:val="-4"/>
        </w:rPr>
        <w:t xml:space="preserve"> </w:t>
      </w:r>
      <w:r>
        <w:t>rozsahu</w:t>
      </w:r>
      <w:r>
        <w:rPr>
          <w:spacing w:val="14"/>
        </w:rPr>
        <w:t xml:space="preserve"> </w:t>
      </w:r>
      <w:r>
        <w:t>čl.</w:t>
      </w:r>
      <w:r>
        <w:rPr>
          <w:spacing w:val="13"/>
        </w:rPr>
        <w:t xml:space="preserve"> </w:t>
      </w:r>
      <w:r>
        <w:t>II.</w:t>
      </w:r>
      <w:r>
        <w:rPr>
          <w:spacing w:val="13"/>
        </w:rPr>
        <w:t xml:space="preserve"> </w:t>
      </w:r>
      <w:r>
        <w:t>tejto</w:t>
      </w:r>
      <w:r>
        <w:rPr>
          <w:spacing w:val="13"/>
        </w:rPr>
        <w:t xml:space="preserve"> </w:t>
      </w:r>
      <w:r>
        <w:t>zmluvy</w:t>
      </w:r>
      <w:r>
        <w:rPr>
          <w:spacing w:val="11"/>
        </w:rPr>
        <w:t xml:space="preserve"> </w:t>
      </w:r>
      <w:r>
        <w:t>je</w:t>
      </w:r>
      <w:r>
        <w:rPr>
          <w:spacing w:val="11"/>
        </w:rPr>
        <w:t xml:space="preserve"> </w:t>
      </w:r>
      <w:r>
        <w:t>stanovená</w:t>
      </w:r>
      <w:r>
        <w:rPr>
          <w:spacing w:val="14"/>
        </w:rPr>
        <w:t xml:space="preserve"> </w:t>
      </w:r>
      <w:r>
        <w:t>dohodou</w:t>
      </w:r>
      <w:r>
        <w:rPr>
          <w:spacing w:val="-52"/>
        </w:rPr>
        <w:t xml:space="preserve"> </w:t>
      </w:r>
      <w:r>
        <w:t>zmluvných</w:t>
      </w:r>
      <w:r>
        <w:rPr>
          <w:spacing w:val="-1"/>
        </w:rPr>
        <w:t xml:space="preserve"> </w:t>
      </w:r>
      <w:r>
        <w:t>strán v</w:t>
      </w:r>
      <w:r>
        <w:rPr>
          <w:spacing w:val="-3"/>
        </w:rPr>
        <w:t xml:space="preserve"> </w:t>
      </w:r>
      <w:r>
        <w:t>zmysle</w:t>
      </w:r>
      <w:r>
        <w:rPr>
          <w:spacing w:val="-1"/>
        </w:rPr>
        <w:t xml:space="preserve"> </w:t>
      </w:r>
      <w:r>
        <w:t>§3 zák. č.</w:t>
      </w:r>
      <w:r>
        <w:rPr>
          <w:spacing w:val="-1"/>
        </w:rPr>
        <w:t xml:space="preserve"> </w:t>
      </w:r>
      <w:r>
        <w:t>18/1996 Z. z. o</w:t>
      </w:r>
      <w:r>
        <w:rPr>
          <w:spacing w:val="-1"/>
        </w:rPr>
        <w:t xml:space="preserve"> </w:t>
      </w:r>
      <w:r>
        <w:t>cenách</w:t>
      </w:r>
      <w:r>
        <w:rPr>
          <w:spacing w:val="-3"/>
        </w:rPr>
        <w:t xml:space="preserve"> </w:t>
      </w:r>
      <w:r>
        <w:t>ako cena</w:t>
      </w:r>
      <w:r>
        <w:rPr>
          <w:spacing w:val="-1"/>
        </w:rPr>
        <w:t xml:space="preserve"> </w:t>
      </w:r>
      <w:r>
        <w:t>maximálna</w:t>
      </w:r>
    </w:p>
    <w:p w14:paraId="13CBCA8B" w14:textId="77777777" w:rsidR="00A60E1D" w:rsidRDefault="00A60E1D" w:rsidP="00A60E1D">
      <w:pPr>
        <w:pStyle w:val="Zkladntext"/>
        <w:spacing w:before="2"/>
      </w:pPr>
    </w:p>
    <w:p w14:paraId="0C25F331" w14:textId="77777777" w:rsidR="00A60E1D" w:rsidRDefault="00A60E1D" w:rsidP="00A60E1D">
      <w:pPr>
        <w:pStyle w:val="Odsekzoznamu"/>
        <w:numPr>
          <w:ilvl w:val="1"/>
          <w:numId w:val="11"/>
        </w:numPr>
        <w:tabs>
          <w:tab w:val="left" w:pos="756"/>
        </w:tabs>
        <w:ind w:right="470"/>
      </w:pPr>
      <w:r>
        <w:t>Cenu</w:t>
      </w:r>
      <w:r>
        <w:rPr>
          <w:spacing w:val="-4"/>
        </w:rPr>
        <w:t xml:space="preserve"> </w:t>
      </w:r>
      <w:r>
        <w:t>je možné zmeniť</w:t>
      </w:r>
      <w:r>
        <w:rPr>
          <w:spacing w:val="-2"/>
        </w:rPr>
        <w:t xml:space="preserve"> </w:t>
      </w:r>
      <w:r>
        <w:t>v</w:t>
      </w:r>
      <w:r>
        <w:rPr>
          <w:spacing w:val="53"/>
        </w:rPr>
        <w:t xml:space="preserve"> </w:t>
      </w:r>
      <w:r>
        <w:t>priebehu</w:t>
      </w:r>
      <w:r>
        <w:rPr>
          <w:spacing w:val="-3"/>
        </w:rPr>
        <w:t xml:space="preserve"> </w:t>
      </w:r>
      <w:r>
        <w:t>realizácie</w:t>
      </w:r>
      <w:r>
        <w:rPr>
          <w:spacing w:val="-1"/>
        </w:rPr>
        <w:t xml:space="preserve"> </w:t>
      </w:r>
      <w:r>
        <w:t>diela</w:t>
      </w:r>
      <w:r>
        <w:rPr>
          <w:spacing w:val="-2"/>
        </w:rPr>
        <w:t xml:space="preserve"> </w:t>
      </w:r>
      <w:r>
        <w:t>iba</w:t>
      </w:r>
      <w:r>
        <w:rPr>
          <w:spacing w:val="-2"/>
        </w:rPr>
        <w:t xml:space="preserve"> </w:t>
      </w:r>
      <w:r>
        <w:t>v</w:t>
      </w:r>
      <w:r>
        <w:rPr>
          <w:spacing w:val="-3"/>
        </w:rPr>
        <w:t xml:space="preserve"> </w:t>
      </w:r>
      <w:r>
        <w:t>prípade</w:t>
      </w:r>
      <w:r>
        <w:rPr>
          <w:spacing w:val="-1"/>
        </w:rPr>
        <w:t xml:space="preserve"> </w:t>
      </w:r>
      <w:r>
        <w:t>zmeny</w:t>
      </w:r>
      <w:r>
        <w:rPr>
          <w:spacing w:val="-3"/>
        </w:rPr>
        <w:t xml:space="preserve"> </w:t>
      </w:r>
      <w:r>
        <w:t>sadzby DPH</w:t>
      </w:r>
      <w:r>
        <w:rPr>
          <w:spacing w:val="-1"/>
        </w:rPr>
        <w:t xml:space="preserve"> </w:t>
      </w:r>
      <w:r>
        <w:t>zákonom.</w:t>
      </w:r>
      <w:r>
        <w:rPr>
          <w:spacing w:val="-52"/>
        </w:rPr>
        <w:t xml:space="preserve"> </w:t>
      </w:r>
      <w:r>
        <w:t>Cena diela</w:t>
      </w:r>
      <w:r>
        <w:rPr>
          <w:spacing w:val="-2"/>
        </w:rPr>
        <w:t xml:space="preserve"> </w:t>
      </w:r>
      <w:r>
        <w:t>je:</w:t>
      </w:r>
    </w:p>
    <w:p w14:paraId="26EF5739" w14:textId="77777777" w:rsidR="00A60E1D" w:rsidRDefault="00A60E1D" w:rsidP="00A60E1D">
      <w:pPr>
        <w:pStyle w:val="Zkladntext"/>
        <w:tabs>
          <w:tab w:val="left" w:leader="dot" w:pos="5145"/>
        </w:tabs>
        <w:spacing w:before="1" w:line="252" w:lineRule="exact"/>
        <w:ind w:left="755"/>
      </w:pPr>
      <w:r>
        <w:t>Cena bez</w:t>
      </w:r>
      <w:r>
        <w:rPr>
          <w:spacing w:val="-2"/>
        </w:rPr>
        <w:t xml:space="preserve"> </w:t>
      </w:r>
      <w:r>
        <w:t>DPH</w:t>
      </w:r>
      <w:r>
        <w:tab/>
        <w:t>eur</w:t>
      </w:r>
    </w:p>
    <w:p w14:paraId="46F1F6EE" w14:textId="77777777" w:rsidR="00A60E1D" w:rsidRDefault="00A60E1D" w:rsidP="00A60E1D">
      <w:pPr>
        <w:pStyle w:val="Zkladntext"/>
        <w:tabs>
          <w:tab w:val="left" w:leader="dot" w:pos="5111"/>
        </w:tabs>
        <w:spacing w:line="252" w:lineRule="exact"/>
        <w:ind w:left="755"/>
      </w:pPr>
      <w:r>
        <w:t>DPH</w:t>
      </w:r>
      <w:r>
        <w:rPr>
          <w:spacing w:val="-1"/>
        </w:rPr>
        <w:t xml:space="preserve"> </w:t>
      </w:r>
      <w:r>
        <w:t>20 %</w:t>
      </w:r>
      <w:r>
        <w:tab/>
        <w:t>eur</w:t>
      </w:r>
    </w:p>
    <w:p w14:paraId="4B9ADE67" w14:textId="77777777" w:rsidR="00A60E1D" w:rsidRDefault="00A60E1D" w:rsidP="00A60E1D">
      <w:pPr>
        <w:tabs>
          <w:tab w:val="left" w:leader="dot" w:pos="5102"/>
        </w:tabs>
        <w:spacing w:before="3" w:line="251" w:lineRule="exact"/>
        <w:ind w:left="755"/>
        <w:rPr>
          <w:b/>
        </w:rPr>
      </w:pPr>
      <w:r>
        <w:rPr>
          <w:b/>
        </w:rPr>
        <w:t>Celková</w:t>
      </w:r>
      <w:r>
        <w:rPr>
          <w:b/>
          <w:spacing w:val="-4"/>
        </w:rPr>
        <w:t xml:space="preserve"> </w:t>
      </w:r>
      <w:r>
        <w:rPr>
          <w:b/>
        </w:rPr>
        <w:t>cena diela</w:t>
      </w:r>
      <w:r>
        <w:rPr>
          <w:b/>
        </w:rPr>
        <w:tab/>
        <w:t>eur</w:t>
      </w:r>
    </w:p>
    <w:p w14:paraId="0F52FC5F" w14:textId="77777777" w:rsidR="00A60E1D" w:rsidRDefault="00A60E1D" w:rsidP="00A60E1D">
      <w:pPr>
        <w:pStyle w:val="Zkladntext"/>
        <w:tabs>
          <w:tab w:val="left" w:leader="dot" w:pos="5133"/>
        </w:tabs>
        <w:spacing w:line="251" w:lineRule="exact"/>
        <w:ind w:left="811"/>
      </w:pPr>
      <w:r>
        <w:t>Slovom</w:t>
      </w:r>
      <w:r>
        <w:tab/>
        <w:t>eur</w:t>
      </w:r>
    </w:p>
    <w:p w14:paraId="7DA89203" w14:textId="77777777" w:rsidR="00A60E1D" w:rsidRDefault="00A60E1D" w:rsidP="00A60E1D">
      <w:pPr>
        <w:pStyle w:val="Odsekzoznamu"/>
        <w:numPr>
          <w:ilvl w:val="1"/>
          <w:numId w:val="11"/>
        </w:numPr>
        <w:tabs>
          <w:tab w:val="left" w:pos="756"/>
        </w:tabs>
        <w:ind w:right="107"/>
        <w:jc w:val="both"/>
      </w:pPr>
      <w:r>
        <w:t xml:space="preserve">Súhrnný </w:t>
      </w:r>
      <w:proofErr w:type="spellStart"/>
      <w:r>
        <w:t>položkový</w:t>
      </w:r>
      <w:proofErr w:type="spellEnd"/>
      <w:r>
        <w:t xml:space="preserve"> rozpočet vrátane vedľajších rozpočtových</w:t>
      </w:r>
      <w:r>
        <w:rPr>
          <w:spacing w:val="1"/>
        </w:rPr>
        <w:t xml:space="preserve"> </w:t>
      </w:r>
      <w:r>
        <w:t xml:space="preserve">nákladov stavby, </w:t>
      </w:r>
      <w:proofErr w:type="spellStart"/>
      <w:r>
        <w:t>kompletačnej</w:t>
      </w:r>
      <w:proofErr w:type="spellEnd"/>
      <w:r>
        <w:rPr>
          <w:spacing w:val="1"/>
        </w:rPr>
        <w:t xml:space="preserve"> </w:t>
      </w:r>
      <w:r>
        <w:t>činnosti</w:t>
      </w:r>
      <w:r>
        <w:rPr>
          <w:spacing w:val="1"/>
        </w:rPr>
        <w:t xml:space="preserve"> </w:t>
      </w:r>
      <w:r>
        <w:t>a doplnkových nákladov vrátane</w:t>
      </w:r>
      <w:r>
        <w:rPr>
          <w:spacing w:val="55"/>
        </w:rPr>
        <w:t xml:space="preserve"> </w:t>
      </w:r>
      <w:r>
        <w:t>krycieho listu rozpočtu, tvorí</w:t>
      </w:r>
      <w:r>
        <w:rPr>
          <w:spacing w:val="55"/>
        </w:rPr>
        <w:t xml:space="preserve"> </w:t>
      </w:r>
      <w:r>
        <w:t>prílohu</w:t>
      </w:r>
      <w:r>
        <w:rPr>
          <w:spacing w:val="55"/>
        </w:rPr>
        <w:t xml:space="preserve"> </w:t>
      </w:r>
      <w:r>
        <w:t>č. 1 tejto zmluvy</w:t>
      </w:r>
      <w:r>
        <w:rPr>
          <w:spacing w:val="-5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dielo a</w:t>
      </w:r>
      <w:r>
        <w:rPr>
          <w:spacing w:val="-2"/>
        </w:rPr>
        <w:t xml:space="preserve"> </w:t>
      </w:r>
      <w:r>
        <w:t>je</w:t>
      </w:r>
      <w:r>
        <w:rPr>
          <w:spacing w:val="-2"/>
        </w:rPr>
        <w:t xml:space="preserve"> </w:t>
      </w:r>
      <w:r>
        <w:t>pre vymedzenie predmetu záväzný.</w:t>
      </w:r>
    </w:p>
    <w:p w14:paraId="46F6848F" w14:textId="77777777" w:rsidR="00A60E1D" w:rsidRDefault="00A60E1D" w:rsidP="00A60E1D">
      <w:pPr>
        <w:pStyle w:val="Odsekzoznamu"/>
        <w:numPr>
          <w:ilvl w:val="1"/>
          <w:numId w:val="11"/>
        </w:numPr>
        <w:tabs>
          <w:tab w:val="left" w:pos="756"/>
        </w:tabs>
        <w:ind w:right="108" w:hanging="361"/>
        <w:jc w:val="both"/>
      </w:pPr>
      <w:r>
        <w:t xml:space="preserve">V kalkulácii ceny diela sú zahrnuté podľa potreby aj náklady na odvoz </w:t>
      </w:r>
      <w:proofErr w:type="spellStart"/>
      <w:r>
        <w:t>sute</w:t>
      </w:r>
      <w:proofErr w:type="spellEnd"/>
      <w:r>
        <w:t xml:space="preserve"> vrátane poplatku za</w:t>
      </w:r>
      <w:r>
        <w:rPr>
          <w:spacing w:val="1"/>
        </w:rPr>
        <w:t xml:space="preserve"> </w:t>
      </w:r>
      <w:r>
        <w:t>skládku,</w:t>
      </w:r>
      <w:r>
        <w:rPr>
          <w:spacing w:val="1"/>
        </w:rPr>
        <w:t xml:space="preserve"> </w:t>
      </w:r>
      <w:r>
        <w:t>telefón,</w:t>
      </w:r>
      <w:r>
        <w:rPr>
          <w:spacing w:val="1"/>
        </w:rPr>
        <w:t xml:space="preserve"> </w:t>
      </w:r>
      <w:r>
        <w:t>spracovanie</w:t>
      </w:r>
      <w:r>
        <w:rPr>
          <w:spacing w:val="1"/>
        </w:rPr>
        <w:t xml:space="preserve"> </w:t>
      </w:r>
      <w:r>
        <w:t>dielenskej</w:t>
      </w:r>
      <w:r>
        <w:rPr>
          <w:spacing w:val="1"/>
        </w:rPr>
        <w:t xml:space="preserve"> </w:t>
      </w:r>
      <w:r>
        <w:t>alebo</w:t>
      </w:r>
      <w:r>
        <w:rPr>
          <w:spacing w:val="1"/>
        </w:rPr>
        <w:t xml:space="preserve"> </w:t>
      </w:r>
      <w:r>
        <w:t>výrobnej</w:t>
      </w:r>
      <w:r>
        <w:rPr>
          <w:spacing w:val="1"/>
        </w:rPr>
        <w:t xml:space="preserve"> </w:t>
      </w:r>
      <w:r>
        <w:t>dokumentácie</w:t>
      </w:r>
      <w:r>
        <w:rPr>
          <w:spacing w:val="1"/>
        </w:rPr>
        <w:t xml:space="preserve"> </w:t>
      </w:r>
      <w:r>
        <w:t>ak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bude</w:t>
      </w:r>
      <w:r>
        <w:rPr>
          <w:spacing w:val="1"/>
        </w:rPr>
        <w:t xml:space="preserve"> </w:t>
      </w:r>
      <w:r>
        <w:t>potrebné,</w:t>
      </w:r>
      <w:r>
        <w:rPr>
          <w:spacing w:val="1"/>
        </w:rPr>
        <w:t xml:space="preserve"> </w:t>
      </w:r>
      <w:r>
        <w:t xml:space="preserve">náklady na spotrebu elektrickej energie a vody, </w:t>
      </w:r>
      <w:r>
        <w:rPr>
          <w:b/>
        </w:rPr>
        <w:t xml:space="preserve">poistné stavby </w:t>
      </w:r>
      <w:r>
        <w:t xml:space="preserve">počas realizácie, </w:t>
      </w:r>
      <w:proofErr w:type="spellStart"/>
      <w:r>
        <w:t>kompletačná</w:t>
      </w:r>
      <w:proofErr w:type="spellEnd"/>
      <w:r>
        <w:rPr>
          <w:spacing w:val="1"/>
        </w:rPr>
        <w:t xml:space="preserve"> </w:t>
      </w:r>
      <w:r>
        <w:t>činnosť,</w:t>
      </w:r>
      <w:r>
        <w:rPr>
          <w:spacing w:val="-1"/>
        </w:rPr>
        <w:t xml:space="preserve"> </w:t>
      </w:r>
      <w:r>
        <w:t>skúšky</w:t>
      </w:r>
      <w:r>
        <w:rPr>
          <w:spacing w:val="-3"/>
        </w:rPr>
        <w:t xml:space="preserve"> </w:t>
      </w:r>
      <w:r>
        <w:t>a</w:t>
      </w:r>
      <w:r>
        <w:rPr>
          <w:spacing w:val="3"/>
        </w:rPr>
        <w:t xml:space="preserve"> </w:t>
      </w:r>
      <w:r>
        <w:t>merania</w:t>
      </w:r>
      <w:r>
        <w:rPr>
          <w:spacing w:val="-2"/>
        </w:rPr>
        <w:t xml:space="preserve"> </w:t>
      </w:r>
      <w:r>
        <w:t>kontroly</w:t>
      </w:r>
      <w:r>
        <w:rPr>
          <w:spacing w:val="-3"/>
        </w:rPr>
        <w:t xml:space="preserve"> </w:t>
      </w:r>
      <w:r>
        <w:t>kvality</w:t>
      </w:r>
      <w:r>
        <w:rPr>
          <w:spacing w:val="-3"/>
        </w:rPr>
        <w:t xml:space="preserve"> </w:t>
      </w:r>
      <w:r>
        <w:t>prác</w:t>
      </w:r>
      <w:r>
        <w:rPr>
          <w:spacing w:val="-2"/>
        </w:rPr>
        <w:t xml:space="preserve"> </w:t>
      </w:r>
      <w:r>
        <w:t>a pod.</w:t>
      </w:r>
    </w:p>
    <w:p w14:paraId="7A484B5F" w14:textId="77777777" w:rsidR="00A60E1D" w:rsidRDefault="00A60E1D" w:rsidP="00A60E1D">
      <w:pPr>
        <w:pStyle w:val="Odsekzoznamu"/>
        <w:numPr>
          <w:ilvl w:val="1"/>
          <w:numId w:val="11"/>
        </w:numPr>
        <w:tabs>
          <w:tab w:val="left" w:pos="757"/>
        </w:tabs>
        <w:ind w:left="756" w:right="108"/>
        <w:jc w:val="both"/>
      </w:pPr>
      <w:r>
        <w:t>Cena uvedená v bode 5.2 pokrýva celý zmluvný záväzok a všetky náležitosti a veci nevyhnutné na</w:t>
      </w:r>
      <w:r>
        <w:rPr>
          <w:spacing w:val="-52"/>
        </w:rPr>
        <w:t xml:space="preserve"> </w:t>
      </w:r>
      <w:r>
        <w:t>riadne</w:t>
      </w:r>
      <w:r>
        <w:rPr>
          <w:spacing w:val="1"/>
        </w:rPr>
        <w:t xml:space="preserve"> </w:t>
      </w:r>
      <w:r>
        <w:t>vykonanie</w:t>
      </w:r>
      <w:r>
        <w:rPr>
          <w:spacing w:val="1"/>
        </w:rPr>
        <w:t xml:space="preserve"> </w:t>
      </w:r>
      <w:r>
        <w:t>a odovzdanie</w:t>
      </w:r>
      <w:r>
        <w:rPr>
          <w:spacing w:val="1"/>
        </w:rPr>
        <w:t xml:space="preserve"> </w:t>
      </w:r>
      <w:r>
        <w:t>predmetu</w:t>
      </w:r>
      <w:r>
        <w:rPr>
          <w:spacing w:val="1"/>
        </w:rPr>
        <w:t xml:space="preserve"> </w:t>
      </w:r>
      <w:r>
        <w:t>zmluvy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ktoré</w:t>
      </w:r>
      <w:r>
        <w:rPr>
          <w:spacing w:val="1"/>
        </w:rPr>
        <w:t xml:space="preserve"> </w:t>
      </w:r>
      <w:r>
        <w:t>umožnia</w:t>
      </w:r>
      <w:r>
        <w:rPr>
          <w:spacing w:val="1"/>
        </w:rPr>
        <w:t xml:space="preserve"> </w:t>
      </w:r>
      <w:r>
        <w:t>objednávateľovi</w:t>
      </w:r>
      <w:r>
        <w:rPr>
          <w:spacing w:val="1"/>
        </w:rPr>
        <w:t xml:space="preserve"> </w:t>
      </w:r>
      <w:r>
        <w:t>riadne</w:t>
      </w:r>
      <w:r>
        <w:rPr>
          <w:spacing w:val="1"/>
        </w:rPr>
        <w:t xml:space="preserve"> </w:t>
      </w:r>
      <w:r>
        <w:t>nakladanie</w:t>
      </w:r>
      <w:r>
        <w:rPr>
          <w:spacing w:val="-1"/>
        </w:rPr>
        <w:t xml:space="preserve"> </w:t>
      </w:r>
      <w:r>
        <w:t>s</w:t>
      </w:r>
      <w:r>
        <w:rPr>
          <w:spacing w:val="-2"/>
        </w:rPr>
        <w:t xml:space="preserve"> </w:t>
      </w:r>
      <w:r>
        <w:t>odovzdaným</w:t>
      </w:r>
      <w:r>
        <w:rPr>
          <w:spacing w:val="-4"/>
        </w:rPr>
        <w:t xml:space="preserve"> </w:t>
      </w:r>
      <w:r>
        <w:t>predmetom</w:t>
      </w:r>
      <w:r>
        <w:rPr>
          <w:spacing w:val="-4"/>
        </w:rPr>
        <w:t xml:space="preserve"> </w:t>
      </w:r>
      <w:r>
        <w:t>zmluvy.</w:t>
      </w:r>
    </w:p>
    <w:p w14:paraId="42806B28" w14:textId="77777777" w:rsidR="00A60E1D" w:rsidRDefault="00A60E1D" w:rsidP="00A60E1D">
      <w:pPr>
        <w:pStyle w:val="Zkladntext"/>
        <w:rPr>
          <w:sz w:val="24"/>
        </w:rPr>
      </w:pPr>
    </w:p>
    <w:p w14:paraId="539BA9E2" w14:textId="77777777" w:rsidR="00A60E1D" w:rsidRDefault="00A60E1D" w:rsidP="00A60E1D">
      <w:pPr>
        <w:pStyle w:val="Zkladntext"/>
        <w:spacing w:before="5"/>
        <w:rPr>
          <w:sz w:val="20"/>
        </w:rPr>
      </w:pPr>
    </w:p>
    <w:p w14:paraId="15D12077" w14:textId="77777777" w:rsidR="00A60E1D" w:rsidRDefault="00A60E1D" w:rsidP="00A60E1D">
      <w:pPr>
        <w:spacing w:line="252" w:lineRule="exact"/>
        <w:ind w:left="283"/>
        <w:jc w:val="center"/>
        <w:rPr>
          <w:b/>
        </w:rPr>
      </w:pPr>
      <w:r>
        <w:rPr>
          <w:b/>
        </w:rPr>
        <w:t>Čl. 6</w:t>
      </w:r>
    </w:p>
    <w:p w14:paraId="12D73526" w14:textId="77777777" w:rsidR="00A60E1D" w:rsidRDefault="00A60E1D" w:rsidP="00A60E1D">
      <w:pPr>
        <w:spacing w:line="252" w:lineRule="exact"/>
        <w:ind w:left="284"/>
        <w:jc w:val="center"/>
        <w:rPr>
          <w:b/>
        </w:rPr>
      </w:pPr>
      <w:r>
        <w:rPr>
          <w:b/>
        </w:rPr>
        <w:t>Platobné</w:t>
      </w:r>
      <w:r>
        <w:rPr>
          <w:b/>
          <w:spacing w:val="-3"/>
        </w:rPr>
        <w:t xml:space="preserve"> </w:t>
      </w:r>
      <w:r>
        <w:rPr>
          <w:b/>
        </w:rPr>
        <w:t>podmienky</w:t>
      </w:r>
    </w:p>
    <w:p w14:paraId="651EA3F5" w14:textId="77777777" w:rsidR="00A60E1D" w:rsidRDefault="00A60E1D" w:rsidP="00A60E1D">
      <w:pPr>
        <w:pStyle w:val="Zkladntext"/>
        <w:spacing w:before="7"/>
        <w:rPr>
          <w:b/>
          <w:sz w:val="21"/>
        </w:rPr>
      </w:pPr>
    </w:p>
    <w:p w14:paraId="6384CDD6" w14:textId="77777777" w:rsidR="00A60E1D" w:rsidRDefault="00A60E1D" w:rsidP="00A60E1D">
      <w:pPr>
        <w:pStyle w:val="Odsekzoznamu"/>
        <w:numPr>
          <w:ilvl w:val="1"/>
          <w:numId w:val="10"/>
        </w:numPr>
        <w:tabs>
          <w:tab w:val="left" w:pos="783"/>
        </w:tabs>
        <w:jc w:val="both"/>
      </w:pPr>
      <w:r>
        <w:t>Zhotoviteľ</w:t>
      </w:r>
      <w:r>
        <w:rPr>
          <w:spacing w:val="-3"/>
        </w:rPr>
        <w:t xml:space="preserve"> </w:t>
      </w:r>
      <w:r>
        <w:t>uplatňuje</w:t>
      </w:r>
      <w:r>
        <w:rPr>
          <w:spacing w:val="-1"/>
        </w:rPr>
        <w:t xml:space="preserve"> </w:t>
      </w:r>
      <w:r>
        <w:t>nárok</w:t>
      </w:r>
      <w:r>
        <w:rPr>
          <w:spacing w:val="-4"/>
        </w:rPr>
        <w:t xml:space="preserve"> </w:t>
      </w:r>
      <w:r>
        <w:t>na</w:t>
      </w:r>
      <w:r>
        <w:rPr>
          <w:spacing w:val="-1"/>
        </w:rPr>
        <w:t xml:space="preserve"> </w:t>
      </w:r>
      <w:r>
        <w:t>úhradu</w:t>
      </w:r>
      <w:r>
        <w:rPr>
          <w:spacing w:val="-1"/>
        </w:rPr>
        <w:t xml:space="preserve"> </w:t>
      </w:r>
      <w:r>
        <w:t>prác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dodávok</w:t>
      </w:r>
      <w:r>
        <w:rPr>
          <w:spacing w:val="-4"/>
        </w:rPr>
        <w:t xml:space="preserve"> </w:t>
      </w:r>
      <w:r>
        <w:t>podľa</w:t>
      </w:r>
      <w:r>
        <w:rPr>
          <w:spacing w:val="-1"/>
        </w:rPr>
        <w:t xml:space="preserve"> </w:t>
      </w:r>
      <w:r>
        <w:t>zmluvy</w:t>
      </w:r>
      <w:r>
        <w:rPr>
          <w:spacing w:val="-4"/>
        </w:rPr>
        <w:t xml:space="preserve"> </w:t>
      </w:r>
      <w:r>
        <w:t>po</w:t>
      </w:r>
      <w:r>
        <w:rPr>
          <w:spacing w:val="-1"/>
        </w:rPr>
        <w:t xml:space="preserve"> </w:t>
      </w:r>
      <w:r>
        <w:t>splnení predmetu</w:t>
      </w:r>
      <w:r>
        <w:rPr>
          <w:spacing w:val="-1"/>
        </w:rPr>
        <w:t xml:space="preserve"> </w:t>
      </w:r>
      <w:r>
        <w:t>plnenia.</w:t>
      </w:r>
    </w:p>
    <w:p w14:paraId="78D970CB" w14:textId="77777777" w:rsidR="00A60E1D" w:rsidRDefault="00A60E1D" w:rsidP="00A60E1D">
      <w:pPr>
        <w:pStyle w:val="Zkladntext"/>
      </w:pPr>
    </w:p>
    <w:p w14:paraId="48C904B8" w14:textId="77777777" w:rsidR="00A60E1D" w:rsidRDefault="00A60E1D" w:rsidP="00A60E1D">
      <w:pPr>
        <w:pStyle w:val="Odsekzoznamu"/>
        <w:numPr>
          <w:ilvl w:val="1"/>
          <w:numId w:val="10"/>
        </w:numPr>
        <w:tabs>
          <w:tab w:val="left" w:pos="788"/>
        </w:tabs>
        <w:spacing w:before="1"/>
        <w:ind w:left="823" w:right="106" w:hanging="428"/>
        <w:jc w:val="both"/>
      </w:pPr>
      <w:r>
        <w:t>Zhotoviteľ</w:t>
      </w:r>
      <w:r>
        <w:rPr>
          <w:spacing w:val="1"/>
        </w:rPr>
        <w:t xml:space="preserve"> </w:t>
      </w:r>
      <w:r>
        <w:t>musí</w:t>
      </w:r>
      <w:r>
        <w:rPr>
          <w:spacing w:val="1"/>
        </w:rPr>
        <w:t xml:space="preserve"> </w:t>
      </w:r>
      <w:r>
        <w:t>svoje</w:t>
      </w:r>
      <w:r>
        <w:rPr>
          <w:spacing w:val="1"/>
        </w:rPr>
        <w:t xml:space="preserve"> </w:t>
      </w:r>
      <w:r>
        <w:t>práce</w:t>
      </w:r>
      <w:r>
        <w:rPr>
          <w:spacing w:val="1"/>
        </w:rPr>
        <w:t xml:space="preserve"> </w:t>
      </w:r>
      <w:r>
        <w:t>vyúčtovať</w:t>
      </w:r>
      <w:r>
        <w:rPr>
          <w:spacing w:val="1"/>
        </w:rPr>
        <w:t xml:space="preserve"> </w:t>
      </w:r>
      <w:r>
        <w:t>overiteľným</w:t>
      </w:r>
      <w:r>
        <w:rPr>
          <w:spacing w:val="1"/>
        </w:rPr>
        <w:t xml:space="preserve"> </w:t>
      </w:r>
      <w:r>
        <w:t>spôsobom.</w:t>
      </w:r>
      <w:r>
        <w:rPr>
          <w:spacing w:val="1"/>
        </w:rPr>
        <w:t xml:space="preserve"> </w:t>
      </w:r>
      <w:r>
        <w:t>Faktúra</w:t>
      </w:r>
      <w:r>
        <w:rPr>
          <w:spacing w:val="1"/>
        </w:rPr>
        <w:t xml:space="preserve"> </w:t>
      </w:r>
      <w:r>
        <w:t>musí</w:t>
      </w:r>
      <w:r>
        <w:rPr>
          <w:spacing w:val="1"/>
        </w:rPr>
        <w:t xml:space="preserve"> </w:t>
      </w:r>
      <w:r>
        <w:t>byť</w:t>
      </w:r>
      <w:r>
        <w:rPr>
          <w:spacing w:val="1"/>
        </w:rPr>
        <w:t xml:space="preserve"> </w:t>
      </w:r>
      <w:r>
        <w:t>zostavená</w:t>
      </w:r>
      <w:r>
        <w:rPr>
          <w:spacing w:val="-52"/>
        </w:rPr>
        <w:t xml:space="preserve"> </w:t>
      </w:r>
      <w:r>
        <w:t>prehľadne a pritom musí dodržiavať poradie položiek a označenie, ktoré je v súlade s oceneným</w:t>
      </w:r>
      <w:r>
        <w:rPr>
          <w:spacing w:val="1"/>
        </w:rPr>
        <w:t xml:space="preserve"> </w:t>
      </w:r>
      <w:r>
        <w:t>popisom</w:t>
      </w:r>
      <w:r>
        <w:rPr>
          <w:spacing w:val="1"/>
        </w:rPr>
        <w:t xml:space="preserve"> </w:t>
      </w:r>
      <w:r>
        <w:t>prác</w:t>
      </w:r>
      <w:r>
        <w:rPr>
          <w:spacing w:val="1"/>
        </w:rPr>
        <w:t xml:space="preserve"> </w:t>
      </w:r>
      <w:r>
        <w:t>podľa</w:t>
      </w:r>
      <w:r>
        <w:rPr>
          <w:spacing w:val="1"/>
        </w:rPr>
        <w:t xml:space="preserve"> </w:t>
      </w:r>
      <w:r>
        <w:t>zmluvy.</w:t>
      </w:r>
      <w:r>
        <w:rPr>
          <w:spacing w:val="1"/>
        </w:rPr>
        <w:t xml:space="preserve"> </w:t>
      </w:r>
      <w:r>
        <w:t>Súčasťou</w:t>
      </w:r>
      <w:r>
        <w:rPr>
          <w:spacing w:val="1"/>
        </w:rPr>
        <w:t xml:space="preserve"> </w:t>
      </w:r>
      <w:r>
        <w:t>je</w:t>
      </w:r>
      <w:r>
        <w:rPr>
          <w:spacing w:val="1"/>
        </w:rPr>
        <w:t xml:space="preserve"> </w:t>
      </w:r>
      <w:r>
        <w:t>výkaz</w:t>
      </w:r>
      <w:r>
        <w:rPr>
          <w:spacing w:val="1"/>
        </w:rPr>
        <w:t xml:space="preserve"> </w:t>
      </w:r>
      <w:r>
        <w:t>skutočne</w:t>
      </w:r>
      <w:r>
        <w:rPr>
          <w:spacing w:val="1"/>
        </w:rPr>
        <w:t xml:space="preserve"> </w:t>
      </w:r>
      <w:r>
        <w:t>vykonaných</w:t>
      </w:r>
      <w:r>
        <w:rPr>
          <w:spacing w:val="1"/>
        </w:rPr>
        <w:t xml:space="preserve"> </w:t>
      </w:r>
      <w:r>
        <w:t>množstiev.</w:t>
      </w:r>
      <w:r>
        <w:rPr>
          <w:spacing w:val="1"/>
        </w:rPr>
        <w:t xml:space="preserve"> </w:t>
      </w:r>
      <w:r>
        <w:t>Výkaz</w:t>
      </w:r>
      <w:r>
        <w:rPr>
          <w:spacing w:val="1"/>
        </w:rPr>
        <w:t xml:space="preserve"> </w:t>
      </w:r>
      <w:r>
        <w:t>vykonaných množstiev musí byť potvrdený stavebným dozorom objednávateľa, prípadne ďalšími</w:t>
      </w:r>
      <w:r>
        <w:rPr>
          <w:spacing w:val="-52"/>
        </w:rPr>
        <w:t xml:space="preserve"> </w:t>
      </w:r>
      <w:r>
        <w:t>písomne</w:t>
      </w:r>
      <w:r>
        <w:rPr>
          <w:spacing w:val="-1"/>
        </w:rPr>
        <w:t xml:space="preserve"> </w:t>
      </w:r>
      <w:r>
        <w:t>poverenými</w:t>
      </w:r>
      <w:r>
        <w:rPr>
          <w:spacing w:val="1"/>
        </w:rPr>
        <w:t xml:space="preserve"> </w:t>
      </w:r>
      <w:r>
        <w:t>osobami.</w:t>
      </w:r>
    </w:p>
    <w:p w14:paraId="62C6F31D" w14:textId="77777777" w:rsidR="00A60E1D" w:rsidRDefault="00A60E1D" w:rsidP="00A60E1D">
      <w:pPr>
        <w:pStyle w:val="Zkladntext"/>
        <w:spacing w:before="1"/>
      </w:pPr>
    </w:p>
    <w:p w14:paraId="05698B70" w14:textId="77777777" w:rsidR="00A60E1D" w:rsidRDefault="00A60E1D" w:rsidP="00A60E1D">
      <w:pPr>
        <w:pStyle w:val="Odsekzoznamu"/>
        <w:numPr>
          <w:ilvl w:val="1"/>
          <w:numId w:val="10"/>
        </w:numPr>
        <w:tabs>
          <w:tab w:val="left" w:pos="728"/>
        </w:tabs>
        <w:ind w:left="396" w:right="108" w:firstLine="0"/>
        <w:jc w:val="both"/>
      </w:pPr>
      <w:r>
        <w:t>Zhotoviteľ predloží objednávateľovi do 3 pracovných dní po skončení plnenia pred vystavením</w:t>
      </w:r>
      <w:r>
        <w:rPr>
          <w:spacing w:val="1"/>
        </w:rPr>
        <w:t xml:space="preserve"> </w:t>
      </w:r>
      <w:r>
        <w:t>faktúry</w:t>
      </w:r>
      <w:r>
        <w:rPr>
          <w:spacing w:val="36"/>
        </w:rPr>
        <w:t xml:space="preserve"> </w:t>
      </w:r>
      <w:r>
        <w:t>na</w:t>
      </w:r>
      <w:r>
        <w:rPr>
          <w:spacing w:val="-1"/>
        </w:rPr>
        <w:t xml:space="preserve"> </w:t>
      </w:r>
      <w:r>
        <w:t>vecnú</w:t>
      </w:r>
      <w:r>
        <w:rPr>
          <w:spacing w:val="40"/>
        </w:rPr>
        <w:t xml:space="preserve"> </w:t>
      </w:r>
      <w:r>
        <w:t>kontrolu</w:t>
      </w:r>
      <w:r>
        <w:rPr>
          <w:spacing w:val="37"/>
        </w:rPr>
        <w:t xml:space="preserve"> </w:t>
      </w:r>
      <w:r>
        <w:t>vo</w:t>
      </w:r>
      <w:r>
        <w:rPr>
          <w:spacing w:val="39"/>
        </w:rPr>
        <w:t xml:space="preserve"> </w:t>
      </w:r>
      <w:r>
        <w:t>dvoch</w:t>
      </w:r>
      <w:r>
        <w:rPr>
          <w:spacing w:val="42"/>
        </w:rPr>
        <w:t xml:space="preserve"> </w:t>
      </w:r>
      <w:r>
        <w:t>vyhotoveniach</w:t>
      </w:r>
      <w:r>
        <w:rPr>
          <w:spacing w:val="39"/>
        </w:rPr>
        <w:t xml:space="preserve"> </w:t>
      </w:r>
      <w:r>
        <w:t>výkaz</w:t>
      </w:r>
      <w:r>
        <w:rPr>
          <w:spacing w:val="40"/>
        </w:rPr>
        <w:t xml:space="preserve"> </w:t>
      </w:r>
      <w:r>
        <w:t>vykonaných</w:t>
      </w:r>
      <w:r>
        <w:rPr>
          <w:spacing w:val="41"/>
        </w:rPr>
        <w:t xml:space="preserve"> </w:t>
      </w:r>
      <w:r>
        <w:t>množstiev</w:t>
      </w:r>
      <w:r>
        <w:rPr>
          <w:spacing w:val="37"/>
        </w:rPr>
        <w:t xml:space="preserve"> </w:t>
      </w:r>
      <w:r>
        <w:t>prác</w:t>
      </w:r>
      <w:r>
        <w:rPr>
          <w:spacing w:val="38"/>
        </w:rPr>
        <w:t xml:space="preserve"> </w:t>
      </w:r>
      <w:r>
        <w:t>a</w:t>
      </w:r>
      <w:r>
        <w:rPr>
          <w:spacing w:val="39"/>
        </w:rPr>
        <w:t xml:space="preserve"> </w:t>
      </w:r>
      <w:r>
        <w:t>dodávok.</w:t>
      </w:r>
    </w:p>
    <w:p w14:paraId="3D16EA61" w14:textId="77777777" w:rsidR="00A60E1D" w:rsidRDefault="00A60E1D" w:rsidP="00A60E1D">
      <w:pPr>
        <w:pStyle w:val="Zkladntext"/>
        <w:spacing w:before="125" w:line="360" w:lineRule="auto"/>
        <w:ind w:left="396" w:right="107"/>
        <w:jc w:val="both"/>
      </w:pPr>
      <w:r>
        <w:t>Objednávateľ</w:t>
      </w:r>
      <w:r>
        <w:rPr>
          <w:spacing w:val="1"/>
        </w:rPr>
        <w:t xml:space="preserve"> </w:t>
      </w:r>
      <w:r>
        <w:t>overí</w:t>
      </w:r>
      <w:r>
        <w:rPr>
          <w:spacing w:val="1"/>
        </w:rPr>
        <w:t xml:space="preserve"> </w:t>
      </w:r>
      <w:r>
        <w:t>ich</w:t>
      </w:r>
      <w:r>
        <w:rPr>
          <w:spacing w:val="1"/>
        </w:rPr>
        <w:t xml:space="preserve"> </w:t>
      </w:r>
      <w:r>
        <w:t>správnosť</w:t>
      </w:r>
      <w:r>
        <w:rPr>
          <w:spacing w:val="1"/>
        </w:rPr>
        <w:t xml:space="preserve"> </w:t>
      </w:r>
      <w:r>
        <w:t>v lehote</w:t>
      </w:r>
      <w:r>
        <w:rPr>
          <w:spacing w:val="1"/>
        </w:rPr>
        <w:t xml:space="preserve"> </w:t>
      </w:r>
      <w:r>
        <w:t>do troch</w:t>
      </w:r>
      <w:r>
        <w:rPr>
          <w:spacing w:val="1"/>
        </w:rPr>
        <w:t xml:space="preserve"> </w:t>
      </w:r>
      <w:r>
        <w:t>dní</w:t>
      </w:r>
      <w:r>
        <w:rPr>
          <w:spacing w:val="1"/>
        </w:rPr>
        <w:t xml:space="preserve"> </w:t>
      </w:r>
      <w:r>
        <w:t>od</w:t>
      </w:r>
      <w:r>
        <w:rPr>
          <w:spacing w:val="1"/>
        </w:rPr>
        <w:t xml:space="preserve"> </w:t>
      </w:r>
      <w:r>
        <w:t>obdržania</w:t>
      </w:r>
      <w:r>
        <w:rPr>
          <w:spacing w:val="1"/>
        </w:rPr>
        <w:t xml:space="preserve"> </w:t>
      </w:r>
      <w:r>
        <w:t>podpisom</w:t>
      </w:r>
      <w:r>
        <w:rPr>
          <w:spacing w:val="1"/>
        </w:rPr>
        <w:t xml:space="preserve"> </w:t>
      </w:r>
      <w:r>
        <w:t>oprávneného</w:t>
      </w:r>
      <w:r>
        <w:rPr>
          <w:spacing w:val="1"/>
        </w:rPr>
        <w:t xml:space="preserve"> </w:t>
      </w:r>
      <w:r>
        <w:t>pracovníka.</w:t>
      </w:r>
      <w:r>
        <w:rPr>
          <w:spacing w:val="-1"/>
        </w:rPr>
        <w:t xml:space="preserve"> </w:t>
      </w:r>
      <w:r>
        <w:t>Na</w:t>
      </w:r>
      <w:r>
        <w:rPr>
          <w:spacing w:val="-1"/>
        </w:rPr>
        <w:t xml:space="preserve"> </w:t>
      </w:r>
      <w:r>
        <w:t>základe</w:t>
      </w:r>
      <w:r>
        <w:rPr>
          <w:spacing w:val="-2"/>
        </w:rPr>
        <w:t xml:space="preserve"> </w:t>
      </w:r>
      <w:r>
        <w:t>takto</w:t>
      </w:r>
      <w:r>
        <w:rPr>
          <w:spacing w:val="-1"/>
        </w:rPr>
        <w:t xml:space="preserve"> </w:t>
      </w:r>
      <w:r>
        <w:t>overeného</w:t>
      </w:r>
      <w:r>
        <w:rPr>
          <w:spacing w:val="-3"/>
        </w:rPr>
        <w:t xml:space="preserve"> </w:t>
      </w:r>
      <w:r>
        <w:t>výkazu</w:t>
      </w:r>
      <w:r>
        <w:rPr>
          <w:spacing w:val="-1"/>
        </w:rPr>
        <w:t xml:space="preserve"> </w:t>
      </w:r>
      <w:r>
        <w:t>bude zhotoviteľ</w:t>
      </w:r>
      <w:r>
        <w:rPr>
          <w:spacing w:val="-1"/>
        </w:rPr>
        <w:t xml:space="preserve"> </w:t>
      </w:r>
      <w:r>
        <w:t>oprávnený</w:t>
      </w:r>
      <w:r>
        <w:rPr>
          <w:spacing w:val="-4"/>
        </w:rPr>
        <w:t xml:space="preserve"> </w:t>
      </w:r>
      <w:r>
        <w:t>vystaviť</w:t>
      </w:r>
      <w:r>
        <w:rPr>
          <w:spacing w:val="-1"/>
        </w:rPr>
        <w:t xml:space="preserve"> </w:t>
      </w:r>
      <w:r>
        <w:t>faktúru.</w:t>
      </w:r>
    </w:p>
    <w:p w14:paraId="332A68E6" w14:textId="77777777" w:rsidR="00A60E1D" w:rsidRDefault="00A60E1D" w:rsidP="00A60E1D">
      <w:pPr>
        <w:pStyle w:val="Odsekzoznamu"/>
        <w:numPr>
          <w:ilvl w:val="1"/>
          <w:numId w:val="10"/>
        </w:numPr>
        <w:tabs>
          <w:tab w:val="left" w:pos="756"/>
        </w:tabs>
        <w:ind w:left="755" w:right="107" w:hanging="360"/>
        <w:jc w:val="both"/>
      </w:pPr>
      <w:r>
        <w:t>Objednávateľ sa zaväzuje uhradiť zhotoviteľovi</w:t>
      </w:r>
      <w:r>
        <w:rPr>
          <w:spacing w:val="1"/>
        </w:rPr>
        <w:t xml:space="preserve"> </w:t>
      </w:r>
      <w:r>
        <w:t xml:space="preserve">vystavenú faktúru </w:t>
      </w:r>
      <w:r>
        <w:rPr>
          <w:b/>
        </w:rPr>
        <w:t xml:space="preserve">v lehote splatnosti </w:t>
      </w:r>
      <w:r>
        <w:rPr>
          <w:b/>
          <w:shd w:val="clear" w:color="auto" w:fill="FFFF00"/>
        </w:rPr>
        <w:t>30</w:t>
      </w:r>
      <w:r>
        <w:rPr>
          <w:b/>
        </w:rPr>
        <w:t xml:space="preserve"> dní </w:t>
      </w:r>
      <w:r>
        <w:t>od</w:t>
      </w:r>
      <w:r>
        <w:rPr>
          <w:spacing w:val="1"/>
        </w:rPr>
        <w:t xml:space="preserve"> </w:t>
      </w:r>
      <w:r>
        <w:t>jej</w:t>
      </w:r>
      <w:r>
        <w:rPr>
          <w:spacing w:val="1"/>
        </w:rPr>
        <w:t xml:space="preserve"> </w:t>
      </w:r>
      <w:r>
        <w:t>obdržania,</w:t>
      </w:r>
      <w:r>
        <w:rPr>
          <w:spacing w:val="1"/>
        </w:rPr>
        <w:t xml:space="preserve"> </w:t>
      </w:r>
      <w:r>
        <w:t>Zhotoviteľ</w:t>
      </w:r>
      <w:r>
        <w:rPr>
          <w:spacing w:val="1"/>
        </w:rPr>
        <w:t xml:space="preserve"> </w:t>
      </w:r>
      <w:r>
        <w:t>nemôže</w:t>
      </w:r>
      <w:r>
        <w:rPr>
          <w:spacing w:val="1"/>
        </w:rPr>
        <w:t xml:space="preserve"> </w:t>
      </w:r>
      <w:r>
        <w:t>voči</w:t>
      </w:r>
      <w:r>
        <w:rPr>
          <w:spacing w:val="1"/>
        </w:rPr>
        <w:t xml:space="preserve"> </w:t>
      </w:r>
      <w:r>
        <w:t>objednávateľovi</w:t>
      </w:r>
      <w:r>
        <w:rPr>
          <w:spacing w:val="1"/>
        </w:rPr>
        <w:t xml:space="preserve"> </w:t>
      </w:r>
      <w:r>
        <w:t>uplatniť</w:t>
      </w:r>
      <w:r>
        <w:rPr>
          <w:spacing w:val="1"/>
        </w:rPr>
        <w:t xml:space="preserve"> </w:t>
      </w:r>
      <w:r>
        <w:t>sankcie,</w:t>
      </w:r>
      <w:r>
        <w:rPr>
          <w:spacing w:val="1"/>
        </w:rPr>
        <w:t xml:space="preserve"> </w:t>
      </w:r>
      <w:r>
        <w:t>pokiaľ</w:t>
      </w:r>
      <w:r>
        <w:rPr>
          <w:spacing w:val="1"/>
        </w:rPr>
        <w:t xml:space="preserve"> </w:t>
      </w:r>
      <w:r>
        <w:t>oneskorenie</w:t>
      </w:r>
      <w:r>
        <w:rPr>
          <w:spacing w:val="1"/>
        </w:rPr>
        <w:t xml:space="preserve"> </w:t>
      </w:r>
      <w:r>
        <w:t>úhrady</w:t>
      </w:r>
      <w:r>
        <w:rPr>
          <w:spacing w:val="-4"/>
        </w:rPr>
        <w:t xml:space="preserve"> </w:t>
      </w:r>
      <w:r>
        <w:t>bolo spôsobené bankou objednávateľa.</w:t>
      </w:r>
    </w:p>
    <w:p w14:paraId="7D071B57" w14:textId="77777777" w:rsidR="00A60E1D" w:rsidRDefault="00A60E1D" w:rsidP="00A60E1D">
      <w:pPr>
        <w:pStyle w:val="Zkladntext"/>
      </w:pPr>
    </w:p>
    <w:p w14:paraId="14B0C601" w14:textId="77777777" w:rsidR="00A60E1D" w:rsidRDefault="00A60E1D" w:rsidP="00A60E1D">
      <w:pPr>
        <w:pStyle w:val="Odsekzoznamu"/>
        <w:numPr>
          <w:ilvl w:val="1"/>
          <w:numId w:val="10"/>
        </w:numPr>
        <w:tabs>
          <w:tab w:val="left" w:pos="756"/>
        </w:tabs>
        <w:spacing w:before="1"/>
        <w:ind w:left="755" w:right="108" w:hanging="360"/>
        <w:jc w:val="both"/>
      </w:pPr>
      <w:r>
        <w:t>Faktúra musí mať predpísané náležitosti podľa § 71 zák. č. 222/2004 Z. z. v znení noviel a</w:t>
      </w:r>
      <w:r>
        <w:rPr>
          <w:spacing w:val="1"/>
        </w:rPr>
        <w:t xml:space="preserve"> </w:t>
      </w:r>
      <w:r>
        <w:t>priložené</w:t>
      </w:r>
      <w:r>
        <w:rPr>
          <w:spacing w:val="56"/>
        </w:rPr>
        <w:t xml:space="preserve"> </w:t>
      </w:r>
      <w:r>
        <w:t>doklady</w:t>
      </w:r>
      <w:r>
        <w:rPr>
          <w:spacing w:val="55"/>
        </w:rPr>
        <w:t xml:space="preserve"> </w:t>
      </w:r>
      <w:r>
        <w:t>umožňujúce</w:t>
      </w:r>
      <w:r>
        <w:rPr>
          <w:spacing w:val="55"/>
        </w:rPr>
        <w:t xml:space="preserve"> </w:t>
      </w:r>
      <w:r>
        <w:t>posúdiť   oprávnenosť   fakturácie.   Faktúry</w:t>
      </w:r>
      <w:r>
        <w:rPr>
          <w:spacing w:val="55"/>
        </w:rPr>
        <w:t xml:space="preserve"> </w:t>
      </w:r>
      <w:r>
        <w:t>budú   predkladané</w:t>
      </w:r>
      <w:r>
        <w:rPr>
          <w:spacing w:val="-52"/>
        </w:rPr>
        <w:t xml:space="preserve"> </w:t>
      </w:r>
      <w:r>
        <w:t>v</w:t>
      </w:r>
      <w:r>
        <w:rPr>
          <w:spacing w:val="-4"/>
        </w:rPr>
        <w:t xml:space="preserve"> </w:t>
      </w:r>
      <w:r>
        <w:t>štyroch vyhotoveniach pre objednávateľa.</w:t>
      </w:r>
    </w:p>
    <w:p w14:paraId="5CA8CF55" w14:textId="77777777" w:rsidR="00A60E1D" w:rsidRDefault="00A60E1D" w:rsidP="00A60E1D">
      <w:pPr>
        <w:pStyle w:val="Zkladntext"/>
        <w:spacing w:line="252" w:lineRule="exact"/>
        <w:ind w:left="1528"/>
      </w:pPr>
      <w:r>
        <w:t>Náležitosti</w:t>
      </w:r>
      <w:r>
        <w:rPr>
          <w:spacing w:val="-1"/>
        </w:rPr>
        <w:t xml:space="preserve"> </w:t>
      </w:r>
      <w:r>
        <w:t>faktúr</w:t>
      </w:r>
      <w:r>
        <w:rPr>
          <w:spacing w:val="-3"/>
        </w:rPr>
        <w:t xml:space="preserve"> </w:t>
      </w:r>
      <w:r>
        <w:t>:</w:t>
      </w:r>
    </w:p>
    <w:p w14:paraId="5326C7D8" w14:textId="77777777" w:rsidR="00A60E1D" w:rsidRDefault="00A60E1D" w:rsidP="00A60E1D">
      <w:pPr>
        <w:pStyle w:val="Odsekzoznamu"/>
        <w:numPr>
          <w:ilvl w:val="2"/>
          <w:numId w:val="10"/>
        </w:numPr>
        <w:tabs>
          <w:tab w:val="left" w:pos="1757"/>
        </w:tabs>
        <w:spacing w:before="1" w:line="252" w:lineRule="exact"/>
        <w:ind w:hanging="229"/>
      </w:pPr>
      <w:r>
        <w:t>označenie</w:t>
      </w:r>
      <w:r>
        <w:rPr>
          <w:spacing w:val="-3"/>
        </w:rPr>
        <w:t xml:space="preserve"> </w:t>
      </w:r>
      <w:r>
        <w:t>“faktúra” a</w:t>
      </w:r>
      <w:r>
        <w:rPr>
          <w:spacing w:val="-3"/>
        </w:rPr>
        <w:t xml:space="preserve"> </w:t>
      </w:r>
      <w:r>
        <w:t>jej</w:t>
      </w:r>
      <w:r>
        <w:rPr>
          <w:spacing w:val="1"/>
        </w:rPr>
        <w:t xml:space="preserve"> </w:t>
      </w:r>
      <w:r>
        <w:t>číslo,</w:t>
      </w:r>
    </w:p>
    <w:p w14:paraId="11CD8CC0" w14:textId="77777777" w:rsidR="00A60E1D" w:rsidRDefault="00A60E1D" w:rsidP="00A60E1D">
      <w:pPr>
        <w:pStyle w:val="Odsekzoznamu"/>
        <w:numPr>
          <w:ilvl w:val="2"/>
          <w:numId w:val="10"/>
        </w:numPr>
        <w:tabs>
          <w:tab w:val="left" w:pos="1769"/>
        </w:tabs>
        <w:spacing w:line="252" w:lineRule="exact"/>
        <w:ind w:left="1768" w:hanging="241"/>
      </w:pPr>
      <w:r>
        <w:t>identifikačné</w:t>
      </w:r>
      <w:r>
        <w:rPr>
          <w:spacing w:val="-3"/>
        </w:rPr>
        <w:t xml:space="preserve"> </w:t>
      </w:r>
      <w:r>
        <w:t>údaje</w:t>
      </w:r>
      <w:r>
        <w:rPr>
          <w:spacing w:val="-2"/>
        </w:rPr>
        <w:t xml:space="preserve"> </w:t>
      </w:r>
      <w:r>
        <w:t>objednávateľa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zhotoviteľa</w:t>
      </w:r>
      <w:r>
        <w:rPr>
          <w:spacing w:val="-4"/>
        </w:rPr>
        <w:t xml:space="preserve"> </w:t>
      </w:r>
      <w:r>
        <w:t>(IČO,</w:t>
      </w:r>
      <w:r>
        <w:rPr>
          <w:spacing w:val="-3"/>
        </w:rPr>
        <w:t xml:space="preserve"> </w:t>
      </w:r>
      <w:r>
        <w:t>DIČ,</w:t>
      </w:r>
      <w:r>
        <w:rPr>
          <w:spacing w:val="-2"/>
        </w:rPr>
        <w:t xml:space="preserve"> </w:t>
      </w:r>
      <w:r>
        <w:t>sídlo),registrácia</w:t>
      </w:r>
    </w:p>
    <w:p w14:paraId="159D6F14" w14:textId="77777777" w:rsidR="00A60E1D" w:rsidRDefault="00A60E1D" w:rsidP="00A60E1D">
      <w:pPr>
        <w:spacing w:line="252" w:lineRule="exact"/>
        <w:sectPr w:rsidR="00A60E1D">
          <w:pgSz w:w="11900" w:h="16840"/>
          <w:pgMar w:top="1420" w:right="1300" w:bottom="920" w:left="1020" w:header="709" w:footer="738" w:gutter="0"/>
          <w:cols w:space="708"/>
        </w:sectPr>
      </w:pPr>
    </w:p>
    <w:p w14:paraId="53BB1720" w14:textId="77777777" w:rsidR="00A60E1D" w:rsidRDefault="00A60E1D" w:rsidP="00A60E1D">
      <w:pPr>
        <w:pStyle w:val="Odsekzoznamu"/>
        <w:numPr>
          <w:ilvl w:val="2"/>
          <w:numId w:val="10"/>
        </w:numPr>
        <w:tabs>
          <w:tab w:val="left" w:pos="1757"/>
        </w:tabs>
        <w:spacing w:line="252" w:lineRule="exact"/>
        <w:ind w:hanging="229"/>
      </w:pPr>
      <w:r>
        <w:lastRenderedPageBreak/>
        <w:t>označenie</w:t>
      </w:r>
      <w:r>
        <w:rPr>
          <w:spacing w:val="-3"/>
        </w:rPr>
        <w:t xml:space="preserve"> </w:t>
      </w:r>
      <w:r>
        <w:t>banky</w:t>
      </w:r>
      <w:r>
        <w:rPr>
          <w:spacing w:val="-3"/>
        </w:rPr>
        <w:t xml:space="preserve"> </w:t>
      </w:r>
      <w:r>
        <w:t>a číslo</w:t>
      </w:r>
      <w:r>
        <w:rPr>
          <w:spacing w:val="-3"/>
        </w:rPr>
        <w:t xml:space="preserve"> </w:t>
      </w:r>
      <w:r>
        <w:t>účtu, na</w:t>
      </w:r>
      <w:r>
        <w:rPr>
          <w:spacing w:val="-1"/>
        </w:rPr>
        <w:t xml:space="preserve"> </w:t>
      </w:r>
      <w:r>
        <w:t>ktorý</w:t>
      </w:r>
      <w:r>
        <w:rPr>
          <w:spacing w:val="-3"/>
        </w:rPr>
        <w:t xml:space="preserve"> </w:t>
      </w:r>
      <w:r>
        <w:t>sa má platiť,</w:t>
      </w:r>
    </w:p>
    <w:p w14:paraId="4B72FDB1" w14:textId="77777777" w:rsidR="00A60E1D" w:rsidRDefault="00A60E1D" w:rsidP="00A60E1D">
      <w:pPr>
        <w:pStyle w:val="Odsekzoznamu"/>
        <w:numPr>
          <w:ilvl w:val="2"/>
          <w:numId w:val="10"/>
        </w:numPr>
        <w:tabs>
          <w:tab w:val="left" w:pos="1769"/>
        </w:tabs>
        <w:spacing w:line="252" w:lineRule="exact"/>
        <w:ind w:left="1768" w:hanging="241"/>
      </w:pPr>
      <w:r>
        <w:t>číslo</w:t>
      </w:r>
      <w:r>
        <w:rPr>
          <w:spacing w:val="-2"/>
        </w:rPr>
        <w:t xml:space="preserve"> </w:t>
      </w:r>
      <w:r>
        <w:t>zmluvy</w:t>
      </w:r>
      <w:r>
        <w:rPr>
          <w:spacing w:val="-4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označenie</w:t>
      </w:r>
      <w:r>
        <w:rPr>
          <w:spacing w:val="-3"/>
        </w:rPr>
        <w:t xml:space="preserve"> </w:t>
      </w:r>
      <w:r>
        <w:t>fakturovanej</w:t>
      </w:r>
      <w:r>
        <w:rPr>
          <w:spacing w:val="-1"/>
        </w:rPr>
        <w:t xml:space="preserve"> </w:t>
      </w:r>
      <w:r>
        <w:t>časti diela,</w:t>
      </w:r>
    </w:p>
    <w:p w14:paraId="157B4BB1" w14:textId="77777777" w:rsidR="00A60E1D" w:rsidRDefault="00A60E1D" w:rsidP="00A60E1D">
      <w:pPr>
        <w:pStyle w:val="Odsekzoznamu"/>
        <w:numPr>
          <w:ilvl w:val="2"/>
          <w:numId w:val="10"/>
        </w:numPr>
        <w:tabs>
          <w:tab w:val="left" w:pos="1757"/>
        </w:tabs>
        <w:spacing w:line="252" w:lineRule="exact"/>
        <w:ind w:hanging="229"/>
      </w:pPr>
      <w:r>
        <w:t>deň</w:t>
      </w:r>
      <w:r>
        <w:rPr>
          <w:spacing w:val="-2"/>
        </w:rPr>
        <w:t xml:space="preserve"> </w:t>
      </w:r>
      <w:r>
        <w:t>vystavenia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odoslania</w:t>
      </w:r>
      <w:r>
        <w:rPr>
          <w:spacing w:val="-2"/>
        </w:rPr>
        <w:t xml:space="preserve"> </w:t>
      </w:r>
      <w:r>
        <w:t>faktúry</w:t>
      </w:r>
      <w:r>
        <w:rPr>
          <w:spacing w:val="-5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lehotu</w:t>
      </w:r>
      <w:r>
        <w:rPr>
          <w:spacing w:val="-4"/>
        </w:rPr>
        <w:t xml:space="preserve"> </w:t>
      </w:r>
      <w:r>
        <w:t>jej</w:t>
      </w:r>
      <w:r>
        <w:rPr>
          <w:spacing w:val="-1"/>
        </w:rPr>
        <w:t xml:space="preserve"> </w:t>
      </w:r>
      <w:r>
        <w:t>splatnosti,</w:t>
      </w:r>
      <w:r>
        <w:rPr>
          <w:spacing w:val="-2"/>
        </w:rPr>
        <w:t xml:space="preserve"> </w:t>
      </w:r>
      <w:r>
        <w:t>fakturačné</w:t>
      </w:r>
      <w:r>
        <w:rPr>
          <w:spacing w:val="-2"/>
        </w:rPr>
        <w:t xml:space="preserve"> </w:t>
      </w:r>
      <w:r>
        <w:t>obdobie,</w:t>
      </w:r>
    </w:p>
    <w:p w14:paraId="3613775B" w14:textId="77777777" w:rsidR="00A60E1D" w:rsidRDefault="00A60E1D" w:rsidP="00A60E1D">
      <w:pPr>
        <w:pStyle w:val="Odsekzoznamu"/>
        <w:numPr>
          <w:ilvl w:val="2"/>
          <w:numId w:val="10"/>
        </w:numPr>
        <w:tabs>
          <w:tab w:val="left" w:pos="1733"/>
        </w:tabs>
        <w:spacing w:before="1" w:line="252" w:lineRule="exact"/>
        <w:ind w:left="1732" w:hanging="205"/>
      </w:pPr>
      <w:r>
        <w:t>fakturovaná</w:t>
      </w:r>
      <w:r>
        <w:rPr>
          <w:spacing w:val="-5"/>
        </w:rPr>
        <w:t xml:space="preserve"> </w:t>
      </w:r>
      <w:r>
        <w:t>suma,</w:t>
      </w:r>
    </w:p>
    <w:p w14:paraId="23D69E6D" w14:textId="77777777" w:rsidR="00A60E1D" w:rsidRDefault="00A60E1D" w:rsidP="00A60E1D">
      <w:pPr>
        <w:pStyle w:val="Odsekzoznamu"/>
        <w:numPr>
          <w:ilvl w:val="2"/>
          <w:numId w:val="10"/>
        </w:numPr>
        <w:tabs>
          <w:tab w:val="left" w:pos="1767"/>
        </w:tabs>
        <w:spacing w:line="252" w:lineRule="exact"/>
        <w:ind w:left="1766" w:hanging="239"/>
      </w:pPr>
      <w:r>
        <w:t>náležitosti</w:t>
      </w:r>
      <w:r>
        <w:rPr>
          <w:spacing w:val="-1"/>
        </w:rPr>
        <w:t xml:space="preserve"> </w:t>
      </w:r>
      <w:r>
        <w:t>pre</w:t>
      </w:r>
      <w:r>
        <w:rPr>
          <w:spacing w:val="-1"/>
        </w:rPr>
        <w:t xml:space="preserve"> </w:t>
      </w:r>
      <w:r>
        <w:t>účely</w:t>
      </w:r>
      <w:r>
        <w:rPr>
          <w:spacing w:val="-4"/>
        </w:rPr>
        <w:t xml:space="preserve"> </w:t>
      </w:r>
      <w:r>
        <w:t>dane</w:t>
      </w:r>
      <w:r>
        <w:rPr>
          <w:spacing w:val="-1"/>
        </w:rPr>
        <w:t xml:space="preserve"> </w:t>
      </w:r>
      <w:r>
        <w:t>z</w:t>
      </w:r>
      <w:r>
        <w:rPr>
          <w:spacing w:val="-3"/>
        </w:rPr>
        <w:t xml:space="preserve"> </w:t>
      </w:r>
      <w:r>
        <w:t>pridanej</w:t>
      </w:r>
      <w:r>
        <w:rPr>
          <w:spacing w:val="-1"/>
        </w:rPr>
        <w:t xml:space="preserve"> </w:t>
      </w:r>
      <w:r>
        <w:t>hodnoty,</w:t>
      </w:r>
    </w:p>
    <w:p w14:paraId="7B887032" w14:textId="77777777" w:rsidR="00A60E1D" w:rsidRDefault="00A60E1D" w:rsidP="00A60E1D">
      <w:pPr>
        <w:pStyle w:val="Odsekzoznamu"/>
        <w:numPr>
          <w:ilvl w:val="2"/>
          <w:numId w:val="10"/>
        </w:numPr>
        <w:tabs>
          <w:tab w:val="left" w:pos="1769"/>
        </w:tabs>
        <w:spacing w:before="2"/>
        <w:ind w:left="1749" w:right="1526" w:hanging="221"/>
      </w:pPr>
      <w:r>
        <w:t>objednávateľom</w:t>
      </w:r>
      <w:r>
        <w:rPr>
          <w:spacing w:val="-5"/>
        </w:rPr>
        <w:t xml:space="preserve"> </w:t>
      </w:r>
      <w:r>
        <w:t>potvrdený</w:t>
      </w:r>
      <w:r>
        <w:rPr>
          <w:spacing w:val="-4"/>
        </w:rPr>
        <w:t xml:space="preserve"> </w:t>
      </w:r>
      <w:r>
        <w:t>súpis</w:t>
      </w:r>
      <w:r>
        <w:rPr>
          <w:spacing w:val="-1"/>
        </w:rPr>
        <w:t xml:space="preserve"> </w:t>
      </w:r>
      <w:r>
        <w:t>vykonaných</w:t>
      </w:r>
      <w:r>
        <w:rPr>
          <w:spacing w:val="-1"/>
        </w:rPr>
        <w:t xml:space="preserve"> </w:t>
      </w:r>
      <w:r>
        <w:t>prác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dodávok</w:t>
      </w:r>
      <w:r>
        <w:rPr>
          <w:spacing w:val="-3"/>
        </w:rPr>
        <w:t xml:space="preserve"> </w:t>
      </w:r>
      <w:r>
        <w:t>vo</w:t>
      </w:r>
      <w:r>
        <w:rPr>
          <w:spacing w:val="-1"/>
        </w:rPr>
        <w:t xml:space="preserve"> </w:t>
      </w:r>
      <w:r>
        <w:t>dvoch</w:t>
      </w:r>
      <w:r>
        <w:rPr>
          <w:spacing w:val="-52"/>
        </w:rPr>
        <w:t xml:space="preserve"> </w:t>
      </w:r>
      <w:r>
        <w:t>vyhotoveniach,</w:t>
      </w:r>
    </w:p>
    <w:p w14:paraId="3C451BA3" w14:textId="77777777" w:rsidR="00A60E1D" w:rsidRDefault="00A60E1D" w:rsidP="00A60E1D">
      <w:pPr>
        <w:pStyle w:val="Odsekzoznamu"/>
        <w:numPr>
          <w:ilvl w:val="2"/>
          <w:numId w:val="10"/>
        </w:numPr>
        <w:tabs>
          <w:tab w:val="left" w:pos="1888"/>
          <w:tab w:val="left" w:pos="1889"/>
        </w:tabs>
        <w:spacing w:line="251" w:lineRule="exact"/>
        <w:ind w:left="1888" w:hanging="361"/>
      </w:pPr>
      <w:r>
        <w:t>pečiatka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podpis.</w:t>
      </w:r>
    </w:p>
    <w:p w14:paraId="4241FE3A" w14:textId="77777777" w:rsidR="00A60E1D" w:rsidRDefault="00A60E1D" w:rsidP="00A60E1D">
      <w:pPr>
        <w:pStyle w:val="Odsekzoznamu"/>
        <w:numPr>
          <w:ilvl w:val="1"/>
          <w:numId w:val="10"/>
        </w:numPr>
        <w:tabs>
          <w:tab w:val="left" w:pos="756"/>
        </w:tabs>
        <w:spacing w:before="1"/>
        <w:ind w:left="755" w:right="107" w:hanging="360"/>
      </w:pPr>
      <w:r>
        <w:t>Ak</w:t>
      </w:r>
      <w:r>
        <w:rPr>
          <w:spacing w:val="1"/>
        </w:rPr>
        <w:t xml:space="preserve"> </w:t>
      </w:r>
      <w:r>
        <w:t>zhotoviteľ</w:t>
      </w:r>
      <w:r>
        <w:rPr>
          <w:spacing w:val="1"/>
        </w:rPr>
        <w:t xml:space="preserve"> </w:t>
      </w:r>
      <w:r>
        <w:t>doručí</w:t>
      </w:r>
      <w:r>
        <w:rPr>
          <w:spacing w:val="1"/>
        </w:rPr>
        <w:t xml:space="preserve"> </w:t>
      </w:r>
      <w:r>
        <w:t>nesprávne</w:t>
      </w:r>
      <w:r>
        <w:rPr>
          <w:spacing w:val="1"/>
        </w:rPr>
        <w:t xml:space="preserve"> </w:t>
      </w:r>
      <w:r>
        <w:t>vyhotovenú,</w:t>
      </w:r>
      <w:r>
        <w:rPr>
          <w:spacing w:val="1"/>
        </w:rPr>
        <w:t xml:space="preserve"> </w:t>
      </w:r>
      <w:r>
        <w:t>alebo</w:t>
      </w:r>
      <w:r>
        <w:rPr>
          <w:spacing w:val="1"/>
        </w:rPr>
        <w:t xml:space="preserve"> </w:t>
      </w:r>
      <w:r>
        <w:t>neúplnú</w:t>
      </w:r>
      <w:r>
        <w:rPr>
          <w:spacing w:val="1"/>
        </w:rPr>
        <w:t xml:space="preserve"> </w:t>
      </w:r>
      <w:r>
        <w:t>faktúru</w:t>
      </w:r>
      <w:r>
        <w:rPr>
          <w:spacing w:val="1"/>
        </w:rPr>
        <w:t xml:space="preserve"> </w:t>
      </w:r>
      <w:r>
        <w:t>alebo</w:t>
      </w:r>
      <w:r>
        <w:rPr>
          <w:spacing w:val="1"/>
        </w:rPr>
        <w:t xml:space="preserve"> </w:t>
      </w:r>
      <w:r>
        <w:t>pripojené</w:t>
      </w:r>
      <w:r>
        <w:rPr>
          <w:spacing w:val="1"/>
        </w:rPr>
        <w:t xml:space="preserve"> </w:t>
      </w:r>
      <w:r>
        <w:t>doklady,</w:t>
      </w:r>
      <w:r>
        <w:rPr>
          <w:spacing w:val="-53"/>
        </w:rPr>
        <w:t xml:space="preserve"> </w:t>
      </w:r>
      <w:r>
        <w:rPr>
          <w:spacing w:val="-1"/>
        </w:rPr>
        <w:t>objednávateľ</w:t>
      </w:r>
      <w:r>
        <w:rPr>
          <w:spacing w:val="-10"/>
        </w:rPr>
        <w:t xml:space="preserve"> </w:t>
      </w:r>
      <w:r>
        <w:rPr>
          <w:spacing w:val="-1"/>
        </w:rPr>
        <w:t>je</w:t>
      </w:r>
      <w:r>
        <w:rPr>
          <w:spacing w:val="-9"/>
        </w:rPr>
        <w:t xml:space="preserve"> </w:t>
      </w:r>
      <w:r>
        <w:rPr>
          <w:spacing w:val="-1"/>
        </w:rPr>
        <w:t>oprávnený</w:t>
      </w:r>
      <w:r>
        <w:rPr>
          <w:spacing w:val="-11"/>
        </w:rPr>
        <w:t xml:space="preserve"> </w:t>
      </w:r>
      <w:r>
        <w:rPr>
          <w:spacing w:val="-1"/>
        </w:rPr>
        <w:t>faktúru</w:t>
      </w:r>
      <w:r>
        <w:rPr>
          <w:spacing w:val="-9"/>
        </w:rPr>
        <w:t xml:space="preserve"> </w:t>
      </w:r>
      <w:r>
        <w:rPr>
          <w:spacing w:val="-1"/>
        </w:rPr>
        <w:t>vrátiť.</w:t>
      </w:r>
      <w:r>
        <w:rPr>
          <w:spacing w:val="-9"/>
        </w:rPr>
        <w:t xml:space="preserve"> </w:t>
      </w:r>
      <w:r>
        <w:rPr>
          <w:spacing w:val="-1"/>
        </w:rPr>
        <w:t>V</w:t>
      </w:r>
      <w:r>
        <w:rPr>
          <w:spacing w:val="-8"/>
        </w:rPr>
        <w:t xml:space="preserve"> </w:t>
      </w:r>
      <w:r>
        <w:rPr>
          <w:spacing w:val="-1"/>
        </w:rPr>
        <w:t>takom</w:t>
      </w:r>
      <w:r>
        <w:rPr>
          <w:spacing w:val="-13"/>
        </w:rPr>
        <w:t xml:space="preserve"> </w:t>
      </w:r>
      <w:r>
        <w:rPr>
          <w:spacing w:val="-1"/>
        </w:rPr>
        <w:t>prípade</w:t>
      </w:r>
      <w:r>
        <w:rPr>
          <w:spacing w:val="-9"/>
        </w:rPr>
        <w:t xml:space="preserve"> </w:t>
      </w:r>
      <w:r>
        <w:rPr>
          <w:spacing w:val="-1"/>
        </w:rPr>
        <w:t>plynie</w:t>
      </w:r>
      <w:r>
        <w:rPr>
          <w:spacing w:val="-9"/>
        </w:rPr>
        <w:t xml:space="preserve"> </w:t>
      </w:r>
      <w:r>
        <w:rPr>
          <w:spacing w:val="-1"/>
        </w:rPr>
        <w:t>nová</w:t>
      </w:r>
      <w:r>
        <w:rPr>
          <w:spacing w:val="-9"/>
        </w:rPr>
        <w:t xml:space="preserve"> </w:t>
      </w:r>
      <w:r>
        <w:rPr>
          <w:spacing w:val="-1"/>
        </w:rPr>
        <w:t>lehota</w:t>
      </w:r>
      <w:r>
        <w:rPr>
          <w:spacing w:val="-8"/>
        </w:rPr>
        <w:t xml:space="preserve"> </w:t>
      </w:r>
      <w:r>
        <w:rPr>
          <w:spacing w:val="-1"/>
        </w:rPr>
        <w:t>splatnosti</w:t>
      </w:r>
      <w:r>
        <w:rPr>
          <w:spacing w:val="-8"/>
        </w:rPr>
        <w:t xml:space="preserve"> </w:t>
      </w:r>
      <w:r>
        <w:rPr>
          <w:spacing w:val="-1"/>
        </w:rPr>
        <w:t>faktúry.</w:t>
      </w:r>
    </w:p>
    <w:p w14:paraId="78C2D1E1" w14:textId="77777777" w:rsidR="00A60E1D" w:rsidRDefault="00A60E1D" w:rsidP="00A60E1D">
      <w:pPr>
        <w:pStyle w:val="Zkladntext"/>
        <w:spacing w:before="11"/>
        <w:rPr>
          <w:sz w:val="21"/>
        </w:rPr>
      </w:pPr>
    </w:p>
    <w:p w14:paraId="64FAAAA2" w14:textId="77777777" w:rsidR="00A60E1D" w:rsidRDefault="00A60E1D" w:rsidP="00A60E1D">
      <w:pPr>
        <w:pStyle w:val="Odsekzoznamu"/>
        <w:numPr>
          <w:ilvl w:val="1"/>
          <w:numId w:val="10"/>
        </w:numPr>
        <w:tabs>
          <w:tab w:val="left" w:pos="756"/>
        </w:tabs>
        <w:ind w:left="756" w:hanging="360"/>
        <w:jc w:val="both"/>
      </w:pPr>
      <w:r>
        <w:rPr>
          <w:spacing w:val="-1"/>
        </w:rPr>
        <w:t>Zhotoviteľ</w:t>
      </w:r>
      <w:r>
        <w:rPr>
          <w:spacing w:val="-13"/>
        </w:rPr>
        <w:t xml:space="preserve"> </w:t>
      </w:r>
      <w:r>
        <w:rPr>
          <w:spacing w:val="-1"/>
        </w:rPr>
        <w:t>nie</w:t>
      </w:r>
      <w:r>
        <w:rPr>
          <w:spacing w:val="-12"/>
        </w:rPr>
        <w:t xml:space="preserve"> </w:t>
      </w:r>
      <w:r>
        <w:rPr>
          <w:spacing w:val="-1"/>
        </w:rPr>
        <w:t>je</w:t>
      </w:r>
      <w:r>
        <w:rPr>
          <w:spacing w:val="-11"/>
        </w:rPr>
        <w:t xml:space="preserve"> </w:t>
      </w:r>
      <w:r>
        <w:rPr>
          <w:spacing w:val="-1"/>
        </w:rPr>
        <w:t>oprávnený</w:t>
      </w:r>
      <w:r>
        <w:rPr>
          <w:spacing w:val="-12"/>
        </w:rPr>
        <w:t xml:space="preserve"> </w:t>
      </w:r>
      <w:r>
        <w:rPr>
          <w:spacing w:val="-1"/>
        </w:rPr>
        <w:t>jednostranne</w:t>
      </w:r>
      <w:r>
        <w:rPr>
          <w:spacing w:val="-12"/>
        </w:rPr>
        <w:t xml:space="preserve"> </w:t>
      </w:r>
      <w:r>
        <w:rPr>
          <w:spacing w:val="-1"/>
        </w:rPr>
        <w:t>zmeniť</w:t>
      </w:r>
      <w:r>
        <w:rPr>
          <w:spacing w:val="-12"/>
        </w:rPr>
        <w:t xml:space="preserve"> </w:t>
      </w:r>
      <w:r>
        <w:rPr>
          <w:spacing w:val="-1"/>
        </w:rPr>
        <w:t>cenu</w:t>
      </w:r>
      <w:r>
        <w:rPr>
          <w:spacing w:val="-12"/>
        </w:rPr>
        <w:t xml:space="preserve"> </w:t>
      </w:r>
      <w:r>
        <w:rPr>
          <w:spacing w:val="-1"/>
        </w:rPr>
        <w:t>dohodnutú</w:t>
      </w:r>
      <w:r>
        <w:rPr>
          <w:spacing w:val="-12"/>
        </w:rPr>
        <w:t xml:space="preserve"> </w:t>
      </w:r>
      <w:r>
        <w:t>v</w:t>
      </w:r>
      <w:r>
        <w:rPr>
          <w:spacing w:val="-13"/>
        </w:rPr>
        <w:t xml:space="preserve"> </w:t>
      </w:r>
      <w:r>
        <w:t>tejto</w:t>
      </w:r>
      <w:r>
        <w:rPr>
          <w:spacing w:val="-12"/>
        </w:rPr>
        <w:t xml:space="preserve"> </w:t>
      </w:r>
      <w:r>
        <w:t>zmluve.</w:t>
      </w:r>
    </w:p>
    <w:p w14:paraId="7F70F977" w14:textId="77777777" w:rsidR="00A60E1D" w:rsidRDefault="00A60E1D" w:rsidP="00A60E1D">
      <w:pPr>
        <w:pStyle w:val="Zkladntext"/>
      </w:pPr>
    </w:p>
    <w:p w14:paraId="2C1F4AA9" w14:textId="77777777" w:rsidR="00A60E1D" w:rsidRDefault="00A60E1D" w:rsidP="00A60E1D">
      <w:pPr>
        <w:pStyle w:val="Odsekzoznamu"/>
        <w:numPr>
          <w:ilvl w:val="1"/>
          <w:numId w:val="10"/>
        </w:numPr>
        <w:tabs>
          <w:tab w:val="left" w:pos="756"/>
        </w:tabs>
        <w:ind w:left="755" w:right="108" w:hanging="360"/>
        <w:jc w:val="both"/>
      </w:pPr>
      <w:r>
        <w:t>Zmluvné strany sa dohodli, že pohľadávky, ktoré vzniknú z tohto zmluvného vzťahu, nie je možné</w:t>
      </w:r>
      <w:r>
        <w:rPr>
          <w:spacing w:val="-52"/>
        </w:rPr>
        <w:t xml:space="preserve"> </w:t>
      </w:r>
      <w:r>
        <w:t>postúpiť tretej osobe a ani nie je možné zriadiť záložné právo na tieto pohľadávky, ak sa zmluvné</w:t>
      </w:r>
      <w:r>
        <w:rPr>
          <w:spacing w:val="1"/>
        </w:rPr>
        <w:t xml:space="preserve"> </w:t>
      </w:r>
      <w:r>
        <w:t>strany</w:t>
      </w:r>
      <w:r>
        <w:rPr>
          <w:spacing w:val="-8"/>
        </w:rPr>
        <w:t xml:space="preserve"> </w:t>
      </w:r>
      <w:r>
        <w:t>nedohodnú</w:t>
      </w:r>
      <w:r>
        <w:rPr>
          <w:spacing w:val="-5"/>
        </w:rPr>
        <w:t xml:space="preserve"> </w:t>
      </w:r>
      <w:r>
        <w:t>inak.</w:t>
      </w:r>
    </w:p>
    <w:p w14:paraId="477FF5C2" w14:textId="77777777" w:rsidR="00A60E1D" w:rsidRDefault="00A60E1D" w:rsidP="00A60E1D">
      <w:pPr>
        <w:pStyle w:val="Zkladntext"/>
        <w:spacing w:before="1"/>
      </w:pPr>
    </w:p>
    <w:p w14:paraId="1303EE71" w14:textId="77777777" w:rsidR="00A60E1D" w:rsidRDefault="00A60E1D" w:rsidP="00A60E1D">
      <w:pPr>
        <w:pStyle w:val="Odsekzoznamu"/>
        <w:numPr>
          <w:ilvl w:val="1"/>
          <w:numId w:val="10"/>
        </w:numPr>
        <w:tabs>
          <w:tab w:val="left" w:pos="756"/>
        </w:tabs>
        <w:ind w:left="755" w:right="107" w:hanging="360"/>
        <w:jc w:val="both"/>
      </w:pPr>
      <w:r>
        <w:t>Zmluvné</w:t>
      </w:r>
      <w:r>
        <w:rPr>
          <w:spacing w:val="-7"/>
        </w:rPr>
        <w:t xml:space="preserve"> </w:t>
      </w:r>
      <w:r>
        <w:t>strany</w:t>
      </w:r>
      <w:r>
        <w:rPr>
          <w:spacing w:val="-9"/>
        </w:rPr>
        <w:t xml:space="preserve"> </w:t>
      </w:r>
      <w:r>
        <w:t>sa</w:t>
      </w:r>
      <w:r>
        <w:rPr>
          <w:spacing w:val="-7"/>
        </w:rPr>
        <w:t xml:space="preserve"> </w:t>
      </w:r>
      <w:r>
        <w:t>dohodli,</w:t>
      </w:r>
      <w:r>
        <w:rPr>
          <w:spacing w:val="-9"/>
        </w:rPr>
        <w:t xml:space="preserve"> </w:t>
      </w:r>
      <w:r>
        <w:t>že</w:t>
      </w:r>
      <w:r>
        <w:rPr>
          <w:spacing w:val="-6"/>
        </w:rPr>
        <w:t xml:space="preserve"> </w:t>
      </w:r>
      <w:r>
        <w:t>objednávateľ</w:t>
      </w:r>
      <w:r>
        <w:rPr>
          <w:spacing w:val="-9"/>
        </w:rPr>
        <w:t xml:space="preserve"> </w:t>
      </w:r>
      <w:r>
        <w:t>nie</w:t>
      </w:r>
      <w:r>
        <w:rPr>
          <w:spacing w:val="-9"/>
        </w:rPr>
        <w:t xml:space="preserve"> </w:t>
      </w:r>
      <w:r>
        <w:t>je</w:t>
      </w:r>
      <w:r>
        <w:rPr>
          <w:spacing w:val="-6"/>
        </w:rPr>
        <w:t xml:space="preserve"> </w:t>
      </w:r>
      <w:r>
        <w:t>v</w:t>
      </w:r>
      <w:r>
        <w:rPr>
          <w:spacing w:val="-9"/>
        </w:rPr>
        <w:t xml:space="preserve"> </w:t>
      </w:r>
      <w:r>
        <w:t>omeškaní</w:t>
      </w:r>
      <w:r>
        <w:rPr>
          <w:spacing w:val="-7"/>
        </w:rPr>
        <w:t xml:space="preserve"> </w:t>
      </w:r>
      <w:r>
        <w:t>s</w:t>
      </w:r>
      <w:r>
        <w:rPr>
          <w:spacing w:val="-6"/>
        </w:rPr>
        <w:t xml:space="preserve"> </w:t>
      </w:r>
      <w:r>
        <w:t>lehotou</w:t>
      </w:r>
      <w:r>
        <w:rPr>
          <w:spacing w:val="-10"/>
        </w:rPr>
        <w:t xml:space="preserve"> </w:t>
      </w:r>
      <w:r>
        <w:t>splatnosti</w:t>
      </w:r>
      <w:r>
        <w:rPr>
          <w:spacing w:val="-6"/>
        </w:rPr>
        <w:t xml:space="preserve"> </w:t>
      </w:r>
      <w:r>
        <w:t>v</w:t>
      </w:r>
      <w:r>
        <w:rPr>
          <w:spacing w:val="-9"/>
        </w:rPr>
        <w:t xml:space="preserve"> </w:t>
      </w:r>
      <w:r>
        <w:t>zmysle</w:t>
      </w:r>
      <w:r>
        <w:rPr>
          <w:spacing w:val="-7"/>
        </w:rPr>
        <w:t xml:space="preserve"> </w:t>
      </w:r>
      <w:r>
        <w:t>ods.</w:t>
      </w:r>
      <w:r>
        <w:rPr>
          <w:spacing w:val="-7"/>
        </w:rPr>
        <w:t xml:space="preserve"> </w:t>
      </w:r>
      <w:r>
        <w:t>6.4</w:t>
      </w:r>
      <w:r>
        <w:rPr>
          <w:spacing w:val="-53"/>
        </w:rPr>
        <w:t xml:space="preserve"> </w:t>
      </w:r>
      <w:r>
        <w:t>tejto</w:t>
      </w:r>
      <w:r>
        <w:rPr>
          <w:spacing w:val="-11"/>
        </w:rPr>
        <w:t xml:space="preserve"> </w:t>
      </w:r>
      <w:r>
        <w:t>zmluvy</w:t>
      </w:r>
      <w:r>
        <w:rPr>
          <w:spacing w:val="-11"/>
        </w:rPr>
        <w:t xml:space="preserve"> </w:t>
      </w:r>
      <w:r>
        <w:t>po</w:t>
      </w:r>
      <w:r>
        <w:rPr>
          <w:spacing w:val="-11"/>
        </w:rPr>
        <w:t xml:space="preserve"> </w:t>
      </w:r>
      <w:r>
        <w:t>dobu,</w:t>
      </w:r>
      <w:r>
        <w:rPr>
          <w:spacing w:val="-10"/>
        </w:rPr>
        <w:t xml:space="preserve"> </w:t>
      </w:r>
      <w:r>
        <w:t>po</w:t>
      </w:r>
      <w:r>
        <w:rPr>
          <w:spacing w:val="-10"/>
        </w:rPr>
        <w:t xml:space="preserve"> </w:t>
      </w:r>
      <w:r>
        <w:t>ktorú</w:t>
      </w:r>
      <w:r>
        <w:rPr>
          <w:spacing w:val="-10"/>
        </w:rPr>
        <w:t xml:space="preserve"> </w:t>
      </w:r>
      <w:r>
        <w:t>nemohol</w:t>
      </w:r>
      <w:r>
        <w:rPr>
          <w:spacing w:val="-9"/>
        </w:rPr>
        <w:t xml:space="preserve"> </w:t>
      </w:r>
      <w:r>
        <w:t>svoju</w:t>
      </w:r>
      <w:r>
        <w:rPr>
          <w:spacing w:val="-11"/>
        </w:rPr>
        <w:t xml:space="preserve"> </w:t>
      </w:r>
      <w:r>
        <w:t>povinnosť</w:t>
      </w:r>
      <w:r>
        <w:rPr>
          <w:spacing w:val="-11"/>
        </w:rPr>
        <w:t xml:space="preserve"> </w:t>
      </w:r>
      <w:r>
        <w:t>plniť</w:t>
      </w:r>
      <w:r>
        <w:rPr>
          <w:spacing w:val="-11"/>
        </w:rPr>
        <w:t xml:space="preserve"> </w:t>
      </w:r>
      <w:r>
        <w:t>následkom</w:t>
      </w:r>
      <w:r>
        <w:rPr>
          <w:spacing w:val="-13"/>
        </w:rPr>
        <w:t xml:space="preserve"> </w:t>
      </w:r>
      <w:r>
        <w:t>okolností</w:t>
      </w:r>
      <w:r>
        <w:rPr>
          <w:spacing w:val="-9"/>
        </w:rPr>
        <w:t xml:space="preserve"> </w:t>
      </w:r>
      <w:r>
        <w:t>vzniknutých</w:t>
      </w:r>
      <w:r>
        <w:rPr>
          <w:spacing w:val="-10"/>
        </w:rPr>
        <w:t xml:space="preserve"> </w:t>
      </w:r>
      <w:r>
        <w:t>na</w:t>
      </w:r>
      <w:r>
        <w:rPr>
          <w:spacing w:val="-53"/>
        </w:rPr>
        <w:t xml:space="preserve"> </w:t>
      </w:r>
      <w:r>
        <w:t>strane</w:t>
      </w:r>
      <w:r>
        <w:rPr>
          <w:spacing w:val="-9"/>
        </w:rPr>
        <w:t xml:space="preserve"> </w:t>
      </w:r>
      <w:r>
        <w:t>zhotoviteľa.</w:t>
      </w:r>
      <w:r>
        <w:rPr>
          <w:spacing w:val="-8"/>
        </w:rPr>
        <w:t xml:space="preserve"> </w:t>
      </w:r>
      <w:r>
        <w:t>V</w:t>
      </w:r>
      <w:r>
        <w:rPr>
          <w:spacing w:val="-7"/>
        </w:rPr>
        <w:t xml:space="preserve"> </w:t>
      </w:r>
      <w:r>
        <w:t>tomto</w:t>
      </w:r>
      <w:r>
        <w:rPr>
          <w:spacing w:val="-8"/>
        </w:rPr>
        <w:t xml:space="preserve"> </w:t>
      </w:r>
      <w:r>
        <w:t>prípade</w:t>
      </w:r>
      <w:r>
        <w:rPr>
          <w:spacing w:val="-9"/>
        </w:rPr>
        <w:t xml:space="preserve"> </w:t>
      </w:r>
      <w:r>
        <w:t>sa</w:t>
      </w:r>
      <w:r>
        <w:rPr>
          <w:spacing w:val="-8"/>
        </w:rPr>
        <w:t xml:space="preserve"> </w:t>
      </w:r>
      <w:r>
        <w:t>doba</w:t>
      </w:r>
      <w:r>
        <w:rPr>
          <w:spacing w:val="-8"/>
        </w:rPr>
        <w:t xml:space="preserve"> </w:t>
      </w:r>
      <w:r>
        <w:t>uvedená</w:t>
      </w:r>
      <w:r>
        <w:rPr>
          <w:spacing w:val="-8"/>
        </w:rPr>
        <w:t xml:space="preserve"> </w:t>
      </w:r>
      <w:r>
        <w:t>v</w:t>
      </w:r>
      <w:r>
        <w:rPr>
          <w:spacing w:val="-10"/>
        </w:rPr>
        <w:t xml:space="preserve"> </w:t>
      </w:r>
      <w:r>
        <w:t>ods.</w:t>
      </w:r>
      <w:r>
        <w:rPr>
          <w:spacing w:val="-9"/>
        </w:rPr>
        <w:t xml:space="preserve"> </w:t>
      </w:r>
      <w:r>
        <w:t>6.4</w:t>
      </w:r>
      <w:r>
        <w:rPr>
          <w:spacing w:val="-8"/>
        </w:rPr>
        <w:t xml:space="preserve"> </w:t>
      </w:r>
      <w:r>
        <w:t>predlžuje</w:t>
      </w:r>
      <w:r>
        <w:rPr>
          <w:spacing w:val="-8"/>
        </w:rPr>
        <w:t xml:space="preserve"> </w:t>
      </w:r>
      <w:r>
        <w:t>o</w:t>
      </w:r>
      <w:r>
        <w:rPr>
          <w:spacing w:val="-8"/>
        </w:rPr>
        <w:t xml:space="preserve"> </w:t>
      </w:r>
      <w:r>
        <w:t>túto</w:t>
      </w:r>
      <w:r>
        <w:rPr>
          <w:spacing w:val="-8"/>
        </w:rPr>
        <w:t xml:space="preserve"> </w:t>
      </w:r>
      <w:r>
        <w:t>dobu.</w:t>
      </w:r>
    </w:p>
    <w:p w14:paraId="18DF2C29" w14:textId="77777777" w:rsidR="00A60E1D" w:rsidRDefault="00A60E1D" w:rsidP="00A60E1D">
      <w:pPr>
        <w:pStyle w:val="Zkladntext"/>
        <w:spacing w:before="10"/>
        <w:rPr>
          <w:sz w:val="21"/>
        </w:rPr>
      </w:pPr>
    </w:p>
    <w:p w14:paraId="44ADE2D5" w14:textId="77777777" w:rsidR="00A60E1D" w:rsidRDefault="00A60E1D" w:rsidP="00A60E1D">
      <w:pPr>
        <w:pStyle w:val="Odsekzoznamu"/>
        <w:numPr>
          <w:ilvl w:val="1"/>
          <w:numId w:val="10"/>
        </w:numPr>
        <w:tabs>
          <w:tab w:val="left" w:pos="1104"/>
        </w:tabs>
        <w:ind w:left="755" w:right="105" w:hanging="360"/>
        <w:jc w:val="both"/>
      </w:pPr>
      <w:r>
        <w:t>Práce, ktoré zhotoviteľ vykoná bez príkazu objednávateľa alebo odlišne</w:t>
      </w:r>
      <w:r>
        <w:rPr>
          <w:spacing w:val="1"/>
        </w:rPr>
        <w:t xml:space="preserve"> </w:t>
      </w:r>
      <w:r>
        <w:t>od dohodnutého</w:t>
      </w:r>
      <w:r>
        <w:rPr>
          <w:spacing w:val="1"/>
        </w:rPr>
        <w:t xml:space="preserve"> </w:t>
      </w:r>
      <w:r>
        <w:t>rozsahu, nebudú uhradené. Na požiadanie je ich zhotoviteľ povinný odstrániť v dohodnutej lehote</w:t>
      </w:r>
      <w:r>
        <w:rPr>
          <w:spacing w:val="1"/>
        </w:rPr>
        <w:t xml:space="preserve"> </w:t>
      </w:r>
      <w:r>
        <w:t>alebo</w:t>
      </w:r>
      <w:r>
        <w:rPr>
          <w:spacing w:val="-7"/>
        </w:rPr>
        <w:t xml:space="preserve"> </w:t>
      </w:r>
      <w:r>
        <w:t>po</w:t>
      </w:r>
      <w:r>
        <w:rPr>
          <w:spacing w:val="-6"/>
        </w:rPr>
        <w:t xml:space="preserve"> </w:t>
      </w:r>
      <w:r>
        <w:t>tejto</w:t>
      </w:r>
      <w:r>
        <w:rPr>
          <w:spacing w:val="-6"/>
        </w:rPr>
        <w:t xml:space="preserve"> </w:t>
      </w:r>
      <w:r>
        <w:t>lehote</w:t>
      </w:r>
      <w:r>
        <w:rPr>
          <w:spacing w:val="-6"/>
        </w:rPr>
        <w:t xml:space="preserve"> </w:t>
      </w:r>
      <w:r>
        <w:t>môžu</w:t>
      </w:r>
      <w:r>
        <w:rPr>
          <w:spacing w:val="-6"/>
        </w:rPr>
        <w:t xml:space="preserve"> </w:t>
      </w:r>
      <w:r>
        <w:t>byť</w:t>
      </w:r>
      <w:r>
        <w:rPr>
          <w:spacing w:val="-7"/>
        </w:rPr>
        <w:t xml:space="preserve"> </w:t>
      </w:r>
      <w:r>
        <w:t>odstránené</w:t>
      </w:r>
      <w:r>
        <w:rPr>
          <w:spacing w:val="-6"/>
        </w:rPr>
        <w:t xml:space="preserve"> </w:t>
      </w:r>
      <w:r>
        <w:t>na</w:t>
      </w:r>
      <w:r>
        <w:rPr>
          <w:spacing w:val="-7"/>
        </w:rPr>
        <w:t xml:space="preserve"> </w:t>
      </w:r>
      <w:r>
        <w:t>jeho</w:t>
      </w:r>
      <w:r>
        <w:rPr>
          <w:spacing w:val="-6"/>
        </w:rPr>
        <w:t xml:space="preserve"> </w:t>
      </w:r>
      <w:r>
        <w:t>náklady.</w:t>
      </w:r>
    </w:p>
    <w:p w14:paraId="5DE3D939" w14:textId="77777777" w:rsidR="00A60E1D" w:rsidRDefault="00A60E1D" w:rsidP="00A60E1D">
      <w:pPr>
        <w:pStyle w:val="Zkladntext"/>
        <w:rPr>
          <w:sz w:val="24"/>
        </w:rPr>
      </w:pPr>
    </w:p>
    <w:p w14:paraId="0911435E" w14:textId="77777777" w:rsidR="00A60E1D" w:rsidRDefault="00A60E1D" w:rsidP="00A60E1D">
      <w:pPr>
        <w:pStyle w:val="Zkladntext"/>
        <w:spacing w:before="5"/>
        <w:rPr>
          <w:sz w:val="20"/>
        </w:rPr>
      </w:pPr>
    </w:p>
    <w:p w14:paraId="76521096" w14:textId="77777777" w:rsidR="00A60E1D" w:rsidRDefault="00A60E1D" w:rsidP="00A60E1D">
      <w:pPr>
        <w:ind w:left="283"/>
        <w:jc w:val="center"/>
        <w:rPr>
          <w:b/>
        </w:rPr>
      </w:pPr>
      <w:r>
        <w:rPr>
          <w:b/>
        </w:rPr>
        <w:t>Čl. 7</w:t>
      </w:r>
    </w:p>
    <w:p w14:paraId="45534779" w14:textId="77777777" w:rsidR="00A60E1D" w:rsidRDefault="00A60E1D" w:rsidP="00A60E1D">
      <w:pPr>
        <w:spacing w:before="1"/>
        <w:ind w:left="283"/>
        <w:jc w:val="center"/>
        <w:rPr>
          <w:b/>
        </w:rPr>
      </w:pPr>
      <w:r>
        <w:rPr>
          <w:b/>
        </w:rPr>
        <w:t>Záručná</w:t>
      </w:r>
      <w:r>
        <w:rPr>
          <w:b/>
          <w:spacing w:val="-2"/>
        </w:rPr>
        <w:t xml:space="preserve"> </w:t>
      </w:r>
      <w:r>
        <w:rPr>
          <w:b/>
        </w:rPr>
        <w:t>doba</w:t>
      </w:r>
      <w:r>
        <w:rPr>
          <w:b/>
          <w:spacing w:val="-1"/>
        </w:rPr>
        <w:t xml:space="preserve"> </w:t>
      </w:r>
      <w:r>
        <w:rPr>
          <w:b/>
        </w:rPr>
        <w:t>–</w:t>
      </w:r>
      <w:r>
        <w:rPr>
          <w:b/>
          <w:spacing w:val="-2"/>
        </w:rPr>
        <w:t xml:space="preserve"> </w:t>
      </w:r>
      <w:r>
        <w:rPr>
          <w:b/>
        </w:rPr>
        <w:t>zodpovednosť</w:t>
      </w:r>
      <w:r>
        <w:rPr>
          <w:b/>
          <w:spacing w:val="-1"/>
        </w:rPr>
        <w:t xml:space="preserve"> </w:t>
      </w:r>
      <w:r>
        <w:rPr>
          <w:b/>
        </w:rPr>
        <w:t>za</w:t>
      </w:r>
      <w:r>
        <w:rPr>
          <w:b/>
          <w:spacing w:val="-1"/>
        </w:rPr>
        <w:t xml:space="preserve"> </w:t>
      </w:r>
      <w:r>
        <w:rPr>
          <w:b/>
        </w:rPr>
        <w:t>vady</w:t>
      </w:r>
    </w:p>
    <w:p w14:paraId="26E9C5E6" w14:textId="77777777" w:rsidR="00A60E1D" w:rsidRDefault="00A60E1D" w:rsidP="00A60E1D">
      <w:pPr>
        <w:pStyle w:val="Zkladntext"/>
        <w:spacing w:before="5"/>
        <w:rPr>
          <w:b/>
          <w:sz w:val="21"/>
        </w:rPr>
      </w:pPr>
    </w:p>
    <w:p w14:paraId="7159D355" w14:textId="77777777" w:rsidR="00A60E1D" w:rsidRDefault="00A60E1D" w:rsidP="00A60E1D">
      <w:pPr>
        <w:pStyle w:val="Odsekzoznamu"/>
        <w:numPr>
          <w:ilvl w:val="1"/>
          <w:numId w:val="9"/>
        </w:numPr>
        <w:tabs>
          <w:tab w:val="left" w:pos="723"/>
        </w:tabs>
        <w:ind w:right="111" w:hanging="360"/>
        <w:jc w:val="both"/>
      </w:pPr>
      <w:r>
        <w:t>Dielo</w:t>
      </w:r>
      <w:r>
        <w:rPr>
          <w:spacing w:val="-5"/>
        </w:rPr>
        <w:t xml:space="preserve"> </w:t>
      </w:r>
      <w:r>
        <w:t>špecifikované</w:t>
      </w:r>
      <w:r>
        <w:rPr>
          <w:spacing w:val="-2"/>
        </w:rPr>
        <w:t xml:space="preserve"> </w:t>
      </w:r>
      <w:r>
        <w:t>v</w:t>
      </w:r>
      <w:r>
        <w:rPr>
          <w:spacing w:val="-11"/>
        </w:rPr>
        <w:t xml:space="preserve"> </w:t>
      </w:r>
      <w:r>
        <w:t>čl.</w:t>
      </w:r>
      <w:r>
        <w:rPr>
          <w:spacing w:val="-4"/>
        </w:rPr>
        <w:t xml:space="preserve"> </w:t>
      </w:r>
      <w:r>
        <w:t>2</w:t>
      </w:r>
      <w:r>
        <w:rPr>
          <w:spacing w:val="-4"/>
        </w:rPr>
        <w:t xml:space="preserve"> </w:t>
      </w:r>
      <w:r>
        <w:t>ods.</w:t>
      </w:r>
      <w:r>
        <w:rPr>
          <w:spacing w:val="-5"/>
        </w:rPr>
        <w:t xml:space="preserve"> </w:t>
      </w:r>
      <w:r>
        <w:t>2.1</w:t>
      </w:r>
      <w:r>
        <w:rPr>
          <w:spacing w:val="-4"/>
        </w:rPr>
        <w:t xml:space="preserve"> </w:t>
      </w:r>
      <w:r>
        <w:t>zmluvy</w:t>
      </w:r>
      <w:r>
        <w:rPr>
          <w:spacing w:val="-5"/>
        </w:rPr>
        <w:t xml:space="preserve"> </w:t>
      </w:r>
      <w:r>
        <w:t>sa</w:t>
      </w:r>
      <w:r>
        <w:rPr>
          <w:spacing w:val="-1"/>
        </w:rPr>
        <w:t xml:space="preserve"> </w:t>
      </w:r>
      <w:r>
        <w:t>považuje</w:t>
      </w:r>
      <w:r>
        <w:rPr>
          <w:spacing w:val="-2"/>
        </w:rPr>
        <w:t xml:space="preserve"> </w:t>
      </w:r>
      <w:r>
        <w:t>za</w:t>
      </w:r>
      <w:r>
        <w:rPr>
          <w:spacing w:val="-2"/>
        </w:rPr>
        <w:t xml:space="preserve"> </w:t>
      </w:r>
      <w:r>
        <w:t>ukončené</w:t>
      </w:r>
      <w:r>
        <w:rPr>
          <w:spacing w:val="-4"/>
        </w:rPr>
        <w:t xml:space="preserve"> </w:t>
      </w:r>
      <w:r>
        <w:t>jeho</w:t>
      </w:r>
      <w:r>
        <w:rPr>
          <w:spacing w:val="-3"/>
        </w:rPr>
        <w:t xml:space="preserve"> </w:t>
      </w:r>
      <w:r>
        <w:t>odovzdaním</w:t>
      </w:r>
      <w:r>
        <w:rPr>
          <w:spacing w:val="-6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prevzatím,</w:t>
      </w:r>
      <w:r>
        <w:rPr>
          <w:spacing w:val="-52"/>
        </w:rPr>
        <w:t xml:space="preserve"> </w:t>
      </w:r>
      <w:r>
        <w:t>o čom</w:t>
      </w:r>
      <w:r>
        <w:rPr>
          <w:spacing w:val="1"/>
        </w:rPr>
        <w:t xml:space="preserve"> </w:t>
      </w:r>
      <w:r>
        <w:t>sa</w:t>
      </w:r>
      <w:r>
        <w:rPr>
          <w:spacing w:val="1"/>
        </w:rPr>
        <w:t xml:space="preserve"> </w:t>
      </w:r>
      <w:r>
        <w:t>spíše</w:t>
      </w:r>
      <w:r>
        <w:rPr>
          <w:spacing w:val="1"/>
        </w:rPr>
        <w:t xml:space="preserve"> </w:t>
      </w:r>
      <w:r>
        <w:t>písomný</w:t>
      </w:r>
      <w:r>
        <w:rPr>
          <w:spacing w:val="1"/>
        </w:rPr>
        <w:t xml:space="preserve"> </w:t>
      </w:r>
      <w:r>
        <w:t>protokol</w:t>
      </w:r>
      <w:r>
        <w:rPr>
          <w:spacing w:val="1"/>
        </w:rPr>
        <w:t xml:space="preserve"> </w:t>
      </w:r>
      <w:r>
        <w:t>o odovzdaní</w:t>
      </w:r>
      <w:r>
        <w:rPr>
          <w:spacing w:val="1"/>
        </w:rPr>
        <w:t xml:space="preserve"> </w:t>
      </w:r>
      <w:r>
        <w:t>a prevzatí</w:t>
      </w:r>
      <w:r>
        <w:rPr>
          <w:spacing w:val="1"/>
        </w:rPr>
        <w:t xml:space="preserve"> </w:t>
      </w:r>
      <w:r>
        <w:t>predmetu</w:t>
      </w:r>
      <w:r>
        <w:rPr>
          <w:spacing w:val="1"/>
        </w:rPr>
        <w:t xml:space="preserve"> </w:t>
      </w:r>
      <w:r>
        <w:t>zmluvy,</w:t>
      </w:r>
      <w:r>
        <w:rPr>
          <w:spacing w:val="1"/>
        </w:rPr>
        <w:t xml:space="preserve"> </w:t>
      </w:r>
      <w:r>
        <w:t>ktorý</w:t>
      </w:r>
      <w:r>
        <w:rPr>
          <w:spacing w:val="1"/>
        </w:rPr>
        <w:t xml:space="preserve"> </w:t>
      </w:r>
      <w:r>
        <w:t>musí</w:t>
      </w:r>
      <w:r>
        <w:rPr>
          <w:spacing w:val="1"/>
        </w:rPr>
        <w:t xml:space="preserve"> </w:t>
      </w:r>
      <w:r>
        <w:t>byť</w:t>
      </w:r>
      <w:r>
        <w:rPr>
          <w:spacing w:val="1"/>
        </w:rPr>
        <w:t xml:space="preserve"> </w:t>
      </w:r>
      <w:r>
        <w:t>podpísaný</w:t>
      </w:r>
      <w:r>
        <w:rPr>
          <w:spacing w:val="-4"/>
        </w:rPr>
        <w:t xml:space="preserve"> </w:t>
      </w:r>
      <w:r>
        <w:t>oboma zmluvnými</w:t>
      </w:r>
      <w:r>
        <w:rPr>
          <w:spacing w:val="1"/>
        </w:rPr>
        <w:t xml:space="preserve"> </w:t>
      </w:r>
      <w:r>
        <w:t>stranami.</w:t>
      </w:r>
    </w:p>
    <w:p w14:paraId="1E0D485C" w14:textId="77777777" w:rsidR="00A60E1D" w:rsidRDefault="00A60E1D" w:rsidP="00A60E1D">
      <w:pPr>
        <w:pStyle w:val="Odsekzoznamu"/>
        <w:numPr>
          <w:ilvl w:val="1"/>
          <w:numId w:val="9"/>
        </w:numPr>
        <w:tabs>
          <w:tab w:val="left" w:pos="759"/>
        </w:tabs>
        <w:spacing w:before="2"/>
        <w:ind w:right="108" w:hanging="360"/>
        <w:jc w:val="both"/>
      </w:pPr>
      <w:r>
        <w:t>Zhotoviteľ vyhlasuje, že predmet zmluvy špecifikovaný v čl. 2 ods. 2.1 má požadovanú akosť,</w:t>
      </w:r>
      <w:r>
        <w:rPr>
          <w:spacing w:val="1"/>
        </w:rPr>
        <w:t xml:space="preserve"> </w:t>
      </w:r>
      <w:r>
        <w:t>množstvo a vyhotovenie v zmysle dohodnutých podmienok v tejto zmluve, platných právnych</w:t>
      </w:r>
      <w:r>
        <w:rPr>
          <w:spacing w:val="1"/>
        </w:rPr>
        <w:t xml:space="preserve"> </w:t>
      </w:r>
      <w:r>
        <w:t>predpisov,</w:t>
      </w:r>
      <w:r>
        <w:rPr>
          <w:spacing w:val="-6"/>
        </w:rPr>
        <w:t xml:space="preserve"> </w:t>
      </w:r>
      <w:r>
        <w:t>STN,</w:t>
      </w:r>
      <w:r>
        <w:rPr>
          <w:spacing w:val="-6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ostatných</w:t>
      </w:r>
      <w:r>
        <w:rPr>
          <w:spacing w:val="-6"/>
        </w:rPr>
        <w:t xml:space="preserve"> </w:t>
      </w:r>
      <w:r>
        <w:t>predpisov.</w:t>
      </w:r>
    </w:p>
    <w:p w14:paraId="7E9DBB39" w14:textId="77777777" w:rsidR="00A60E1D" w:rsidRDefault="00A60E1D" w:rsidP="00A60E1D">
      <w:pPr>
        <w:pStyle w:val="Odsekzoznamu"/>
        <w:numPr>
          <w:ilvl w:val="1"/>
          <w:numId w:val="9"/>
        </w:numPr>
        <w:tabs>
          <w:tab w:val="left" w:pos="735"/>
          <w:tab w:val="left" w:leader="dot" w:pos="7528"/>
        </w:tabs>
        <w:spacing w:line="252" w:lineRule="exact"/>
        <w:ind w:left="734" w:hanging="340"/>
        <w:jc w:val="both"/>
        <w:rPr>
          <w:b/>
          <w:i/>
        </w:rPr>
      </w:pPr>
      <w:r>
        <w:t>Záručná</w:t>
      </w:r>
      <w:r>
        <w:rPr>
          <w:spacing w:val="7"/>
        </w:rPr>
        <w:t xml:space="preserve"> </w:t>
      </w:r>
      <w:r>
        <w:t>doba</w:t>
      </w:r>
      <w:r>
        <w:rPr>
          <w:spacing w:val="8"/>
        </w:rPr>
        <w:t xml:space="preserve"> </w:t>
      </w:r>
      <w:r>
        <w:t>na</w:t>
      </w:r>
      <w:r>
        <w:rPr>
          <w:spacing w:val="8"/>
        </w:rPr>
        <w:t xml:space="preserve"> </w:t>
      </w:r>
      <w:r>
        <w:t>predmet</w:t>
      </w:r>
      <w:r>
        <w:rPr>
          <w:spacing w:val="13"/>
        </w:rPr>
        <w:t xml:space="preserve"> </w:t>
      </w:r>
      <w:r>
        <w:t>zmluvy</w:t>
      </w:r>
      <w:r>
        <w:rPr>
          <w:spacing w:val="11"/>
        </w:rPr>
        <w:t xml:space="preserve"> </w:t>
      </w:r>
      <w:r>
        <w:t>špecifikovaný</w:t>
      </w:r>
      <w:r>
        <w:rPr>
          <w:spacing w:val="12"/>
        </w:rPr>
        <w:t xml:space="preserve"> </w:t>
      </w:r>
      <w:r>
        <w:t>v</w:t>
      </w:r>
      <w:r>
        <w:rPr>
          <w:spacing w:val="-2"/>
        </w:rPr>
        <w:t xml:space="preserve"> </w:t>
      </w:r>
      <w:r>
        <w:t>čl.</w:t>
      </w:r>
      <w:r>
        <w:rPr>
          <w:spacing w:val="12"/>
        </w:rPr>
        <w:t xml:space="preserve"> </w:t>
      </w:r>
      <w:r>
        <w:t>2</w:t>
      </w:r>
      <w:r>
        <w:rPr>
          <w:spacing w:val="11"/>
        </w:rPr>
        <w:t xml:space="preserve"> </w:t>
      </w:r>
      <w:r>
        <w:t>ods.</w:t>
      </w:r>
      <w:r>
        <w:rPr>
          <w:spacing w:val="12"/>
        </w:rPr>
        <w:t xml:space="preserve"> </w:t>
      </w:r>
      <w:r>
        <w:t>2.1</w:t>
      </w:r>
      <w:r>
        <w:rPr>
          <w:spacing w:val="10"/>
        </w:rPr>
        <w:t xml:space="preserve"> </w:t>
      </w:r>
      <w:r>
        <w:t>je</w:t>
      </w:r>
      <w:r>
        <w:tab/>
      </w:r>
      <w:r>
        <w:rPr>
          <w:b/>
        </w:rPr>
        <w:t>mesiacov</w:t>
      </w:r>
      <w:r>
        <w:rPr>
          <w:b/>
          <w:spacing w:val="-7"/>
        </w:rPr>
        <w:t xml:space="preserve"> </w:t>
      </w:r>
      <w:r>
        <w:t>(</w:t>
      </w:r>
      <w:r>
        <w:rPr>
          <w:b/>
          <w:i/>
        </w:rPr>
        <w:t>minimálne</w:t>
      </w:r>
    </w:p>
    <w:p w14:paraId="042476B1" w14:textId="77777777" w:rsidR="00A60E1D" w:rsidRDefault="00A60E1D" w:rsidP="00A60E1D">
      <w:pPr>
        <w:pStyle w:val="Zkladntext"/>
        <w:ind w:left="755" w:right="105"/>
        <w:jc w:val="both"/>
      </w:pPr>
      <w:r>
        <w:rPr>
          <w:b/>
          <w:i/>
        </w:rPr>
        <w:t>60</w:t>
      </w:r>
      <w:r>
        <w:rPr>
          <w:b/>
          <w:i/>
          <w:spacing w:val="-10"/>
        </w:rPr>
        <w:t xml:space="preserve"> </w:t>
      </w:r>
      <w:r>
        <w:rPr>
          <w:b/>
          <w:i/>
        </w:rPr>
        <w:t>mesiacov,</w:t>
      </w:r>
      <w:r>
        <w:rPr>
          <w:b/>
          <w:i/>
          <w:spacing w:val="-8"/>
        </w:rPr>
        <w:t xml:space="preserve"> </w:t>
      </w:r>
      <w:r>
        <w:rPr>
          <w:b/>
          <w:i/>
        </w:rPr>
        <w:t>uchádzač</w:t>
      </w:r>
      <w:r>
        <w:rPr>
          <w:b/>
          <w:i/>
          <w:spacing w:val="-7"/>
        </w:rPr>
        <w:t xml:space="preserve"> </w:t>
      </w:r>
      <w:r>
        <w:rPr>
          <w:b/>
          <w:i/>
        </w:rPr>
        <w:t>uvedie</w:t>
      </w:r>
      <w:r>
        <w:rPr>
          <w:b/>
          <w:i/>
          <w:spacing w:val="-8"/>
        </w:rPr>
        <w:t xml:space="preserve"> </w:t>
      </w:r>
      <w:r>
        <w:rPr>
          <w:b/>
          <w:i/>
        </w:rPr>
        <w:t>ním</w:t>
      </w:r>
      <w:r>
        <w:rPr>
          <w:b/>
          <w:i/>
          <w:spacing w:val="-5"/>
        </w:rPr>
        <w:t xml:space="preserve"> </w:t>
      </w:r>
      <w:r>
        <w:rPr>
          <w:b/>
          <w:i/>
        </w:rPr>
        <w:t>navrhovanú</w:t>
      </w:r>
      <w:r>
        <w:rPr>
          <w:b/>
          <w:i/>
          <w:spacing w:val="-8"/>
        </w:rPr>
        <w:t xml:space="preserve"> </w:t>
      </w:r>
      <w:r>
        <w:rPr>
          <w:b/>
          <w:i/>
        </w:rPr>
        <w:t>záručnú</w:t>
      </w:r>
      <w:r>
        <w:rPr>
          <w:b/>
          <w:i/>
          <w:spacing w:val="-9"/>
        </w:rPr>
        <w:t xml:space="preserve"> </w:t>
      </w:r>
      <w:r>
        <w:rPr>
          <w:b/>
          <w:i/>
        </w:rPr>
        <w:t>dobu),</w:t>
      </w:r>
      <w:r>
        <w:rPr>
          <w:b/>
          <w:i/>
          <w:spacing w:val="-8"/>
        </w:rPr>
        <w:t xml:space="preserve"> </w:t>
      </w:r>
      <w:r>
        <w:t>na</w:t>
      </w:r>
      <w:r>
        <w:rPr>
          <w:spacing w:val="-7"/>
        </w:rPr>
        <w:t xml:space="preserve"> </w:t>
      </w:r>
      <w:r>
        <w:t>technické</w:t>
      </w:r>
      <w:r>
        <w:rPr>
          <w:spacing w:val="-8"/>
        </w:rPr>
        <w:t xml:space="preserve"> </w:t>
      </w:r>
      <w:r>
        <w:t>zariadenia</w:t>
      </w:r>
      <w:r>
        <w:rPr>
          <w:spacing w:val="-9"/>
        </w:rPr>
        <w:t xml:space="preserve"> </w:t>
      </w:r>
      <w:r>
        <w:t>je</w:t>
      </w:r>
      <w:r>
        <w:rPr>
          <w:spacing w:val="-7"/>
        </w:rPr>
        <w:t xml:space="preserve"> </w:t>
      </w:r>
      <w:r>
        <w:t>záručná</w:t>
      </w:r>
      <w:r>
        <w:rPr>
          <w:spacing w:val="-53"/>
        </w:rPr>
        <w:t xml:space="preserve"> </w:t>
      </w:r>
      <w:r>
        <w:rPr>
          <w:spacing w:val="-1"/>
        </w:rPr>
        <w:t xml:space="preserve">doba podľa určenia výrobcom </w:t>
      </w:r>
      <w:r>
        <w:t>a</w:t>
      </w:r>
      <w:r>
        <w:rPr>
          <w:spacing w:val="1"/>
        </w:rPr>
        <w:t xml:space="preserve"> </w:t>
      </w:r>
      <w:r>
        <w:t>začína plynúť dňom odovzdania diela zhotoviteľom. O odovzdaní</w:t>
      </w:r>
      <w:r>
        <w:rPr>
          <w:spacing w:val="-52"/>
        </w:rPr>
        <w:t xml:space="preserve"> </w:t>
      </w:r>
      <w:r>
        <w:t>predmetu</w:t>
      </w:r>
      <w:r>
        <w:rPr>
          <w:spacing w:val="1"/>
        </w:rPr>
        <w:t xml:space="preserve"> </w:t>
      </w:r>
      <w:r>
        <w:t>zmluvy</w:t>
      </w:r>
      <w:r>
        <w:rPr>
          <w:spacing w:val="1"/>
        </w:rPr>
        <w:t xml:space="preserve"> </w:t>
      </w:r>
      <w:r>
        <w:t>špecifikovanom</w:t>
      </w:r>
      <w:r>
        <w:rPr>
          <w:spacing w:val="1"/>
        </w:rPr>
        <w:t xml:space="preserve"> </w:t>
      </w:r>
      <w:r>
        <w:t>v čl.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ods.</w:t>
      </w:r>
      <w:r>
        <w:rPr>
          <w:spacing w:val="1"/>
        </w:rPr>
        <w:t xml:space="preserve"> </w:t>
      </w:r>
      <w:r>
        <w:t>2.1</w:t>
      </w:r>
      <w:r>
        <w:rPr>
          <w:spacing w:val="1"/>
        </w:rPr>
        <w:t xml:space="preserve"> </w:t>
      </w:r>
      <w:r>
        <w:t>sa</w:t>
      </w:r>
      <w:r>
        <w:rPr>
          <w:spacing w:val="1"/>
        </w:rPr>
        <w:t xml:space="preserve"> </w:t>
      </w:r>
      <w:r>
        <w:t>spíše</w:t>
      </w:r>
      <w:r>
        <w:rPr>
          <w:spacing w:val="1"/>
        </w:rPr>
        <w:t xml:space="preserve"> </w:t>
      </w:r>
      <w:r>
        <w:t>protokol</w:t>
      </w:r>
      <w:r>
        <w:rPr>
          <w:spacing w:val="1"/>
        </w:rPr>
        <w:t xml:space="preserve"> </w:t>
      </w:r>
      <w:r>
        <w:t>o odovzdaní</w:t>
      </w:r>
      <w:r>
        <w:rPr>
          <w:spacing w:val="1"/>
        </w:rPr>
        <w:t xml:space="preserve"> </w:t>
      </w:r>
      <w:r>
        <w:t>a prevzatí</w:t>
      </w:r>
      <w:r>
        <w:rPr>
          <w:spacing w:val="1"/>
        </w:rPr>
        <w:t xml:space="preserve"> </w:t>
      </w:r>
      <w:r>
        <w:t>predmetu</w:t>
      </w:r>
      <w:r>
        <w:rPr>
          <w:spacing w:val="-6"/>
        </w:rPr>
        <w:t xml:space="preserve"> </w:t>
      </w:r>
      <w:r>
        <w:t>zmluvy,</w:t>
      </w:r>
      <w:r>
        <w:rPr>
          <w:spacing w:val="-1"/>
        </w:rPr>
        <w:t xml:space="preserve"> </w:t>
      </w:r>
      <w:r>
        <w:t>ktorý</w:t>
      </w:r>
      <w:r>
        <w:rPr>
          <w:spacing w:val="-1"/>
        </w:rPr>
        <w:t xml:space="preserve"> </w:t>
      </w:r>
      <w:r>
        <w:t>musí byť</w:t>
      </w:r>
      <w:r>
        <w:rPr>
          <w:spacing w:val="-2"/>
        </w:rPr>
        <w:t xml:space="preserve"> </w:t>
      </w:r>
      <w:r>
        <w:t>podpísaný</w:t>
      </w:r>
      <w:r>
        <w:rPr>
          <w:spacing w:val="-4"/>
        </w:rPr>
        <w:t xml:space="preserve"> </w:t>
      </w:r>
      <w:r>
        <w:t>oboma</w:t>
      </w:r>
      <w:r>
        <w:rPr>
          <w:spacing w:val="-1"/>
        </w:rPr>
        <w:t xml:space="preserve"> </w:t>
      </w:r>
      <w:r>
        <w:t>zmluvnými stranami.</w:t>
      </w:r>
    </w:p>
    <w:p w14:paraId="05EA16E2" w14:textId="77777777" w:rsidR="00A60E1D" w:rsidRDefault="00A60E1D" w:rsidP="00A60E1D">
      <w:pPr>
        <w:pStyle w:val="Odsekzoznamu"/>
        <w:numPr>
          <w:ilvl w:val="1"/>
          <w:numId w:val="9"/>
        </w:numPr>
        <w:tabs>
          <w:tab w:val="left" w:pos="766"/>
        </w:tabs>
        <w:ind w:right="108" w:hanging="360"/>
        <w:jc w:val="both"/>
      </w:pPr>
      <w:r>
        <w:t>Ak</w:t>
      </w:r>
      <w:r>
        <w:rPr>
          <w:spacing w:val="1"/>
        </w:rPr>
        <w:t xml:space="preserve"> </w:t>
      </w:r>
      <w:r>
        <w:t>zhotoviteľ poruší</w:t>
      </w:r>
      <w:r>
        <w:rPr>
          <w:spacing w:val="1"/>
        </w:rPr>
        <w:t xml:space="preserve"> </w:t>
      </w:r>
      <w:r>
        <w:t>povinnosti ustanovené v ods. 7.2, má predmet zmluvy vady.</w:t>
      </w:r>
      <w:r>
        <w:rPr>
          <w:spacing w:val="1"/>
        </w:rPr>
        <w:t xml:space="preserve"> </w:t>
      </w:r>
      <w:r>
        <w:t>Za vady</w:t>
      </w:r>
      <w:r>
        <w:rPr>
          <w:spacing w:val="1"/>
        </w:rPr>
        <w:t xml:space="preserve"> </w:t>
      </w:r>
      <w:r>
        <w:t>predmetu zmluvy sa považuje aj vyhotovenie iného diela, než určuje zmluva, a vady v dokladoch</w:t>
      </w:r>
      <w:r>
        <w:rPr>
          <w:spacing w:val="1"/>
        </w:rPr>
        <w:t xml:space="preserve"> </w:t>
      </w:r>
      <w:r>
        <w:t>potrebných</w:t>
      </w:r>
      <w:r>
        <w:rPr>
          <w:spacing w:val="46"/>
        </w:rPr>
        <w:t xml:space="preserve"> </w:t>
      </w:r>
      <w:r>
        <w:t>na</w:t>
      </w:r>
      <w:r>
        <w:rPr>
          <w:spacing w:val="-6"/>
        </w:rPr>
        <w:t xml:space="preserve"> </w:t>
      </w:r>
      <w:r>
        <w:t>užívanie</w:t>
      </w:r>
      <w:r>
        <w:rPr>
          <w:spacing w:val="-6"/>
        </w:rPr>
        <w:t xml:space="preserve"> </w:t>
      </w:r>
      <w:r>
        <w:t>diela</w:t>
      </w:r>
      <w:r>
        <w:rPr>
          <w:spacing w:val="-6"/>
        </w:rPr>
        <w:t xml:space="preserve"> </w:t>
      </w:r>
      <w:r>
        <w:t>ako</w:t>
      </w:r>
      <w:r>
        <w:rPr>
          <w:spacing w:val="-6"/>
        </w:rPr>
        <w:t xml:space="preserve"> </w:t>
      </w:r>
      <w:r>
        <w:t>aj</w:t>
      </w:r>
      <w:r>
        <w:rPr>
          <w:spacing w:val="-2"/>
        </w:rPr>
        <w:t xml:space="preserve"> </w:t>
      </w:r>
      <w:r>
        <w:t>právne</w:t>
      </w:r>
      <w:r>
        <w:rPr>
          <w:spacing w:val="-6"/>
        </w:rPr>
        <w:t xml:space="preserve"> </w:t>
      </w:r>
      <w:r>
        <w:t>vady.</w:t>
      </w:r>
    </w:p>
    <w:p w14:paraId="007C8085" w14:textId="77777777" w:rsidR="00A60E1D" w:rsidRDefault="00A60E1D" w:rsidP="00A60E1D">
      <w:pPr>
        <w:pStyle w:val="Odsekzoznamu"/>
        <w:numPr>
          <w:ilvl w:val="1"/>
          <w:numId w:val="9"/>
        </w:numPr>
        <w:tabs>
          <w:tab w:val="left" w:pos="730"/>
        </w:tabs>
        <w:ind w:right="108" w:hanging="360"/>
        <w:jc w:val="both"/>
      </w:pPr>
      <w:r>
        <w:t>Oznámenie vád predmetu zmluvy špecifikovanom v čl. 2 ods. 2.1 (reklamácia) musí byť vykonané</w:t>
      </w:r>
      <w:r>
        <w:rPr>
          <w:spacing w:val="-52"/>
        </w:rPr>
        <w:t xml:space="preserve"> </w:t>
      </w:r>
      <w:r>
        <w:t>len písomne, inak je neplatné. Musí obsahovať označenie vady, miesto, kde sa vada nachádza a</w:t>
      </w:r>
      <w:r>
        <w:rPr>
          <w:spacing w:val="1"/>
        </w:rPr>
        <w:t xml:space="preserve"> </w:t>
      </w:r>
      <w:r>
        <w:t>popis,</w:t>
      </w:r>
      <w:r>
        <w:rPr>
          <w:spacing w:val="-6"/>
        </w:rPr>
        <w:t xml:space="preserve"> </w:t>
      </w:r>
      <w:r>
        <w:t>ako</w:t>
      </w:r>
      <w:r>
        <w:rPr>
          <w:spacing w:val="-6"/>
        </w:rPr>
        <w:t xml:space="preserve"> </w:t>
      </w:r>
      <w:r>
        <w:t>sa</w:t>
      </w:r>
      <w:r>
        <w:rPr>
          <w:spacing w:val="-6"/>
        </w:rPr>
        <w:t xml:space="preserve"> </w:t>
      </w:r>
      <w:r>
        <w:t>vada</w:t>
      </w:r>
      <w:r>
        <w:rPr>
          <w:spacing w:val="-5"/>
        </w:rPr>
        <w:t xml:space="preserve"> </w:t>
      </w:r>
      <w:r>
        <w:t>prejavuje.</w:t>
      </w:r>
      <w:r>
        <w:rPr>
          <w:spacing w:val="-6"/>
        </w:rPr>
        <w:t xml:space="preserve"> </w:t>
      </w:r>
      <w:r>
        <w:t>Rozoznávajú</w:t>
      </w:r>
      <w:r>
        <w:rPr>
          <w:spacing w:val="-6"/>
        </w:rPr>
        <w:t xml:space="preserve"> </w:t>
      </w:r>
      <w:r>
        <w:t>sa</w:t>
      </w:r>
      <w:r>
        <w:rPr>
          <w:spacing w:val="-5"/>
        </w:rPr>
        <w:t xml:space="preserve"> </w:t>
      </w:r>
      <w:r>
        <w:t>:</w:t>
      </w:r>
    </w:p>
    <w:p w14:paraId="435B2C6F" w14:textId="77777777" w:rsidR="00A60E1D" w:rsidRDefault="00A60E1D" w:rsidP="00A60E1D">
      <w:pPr>
        <w:pStyle w:val="Odsekzoznamu"/>
        <w:numPr>
          <w:ilvl w:val="2"/>
          <w:numId w:val="9"/>
        </w:numPr>
        <w:tabs>
          <w:tab w:val="left" w:pos="1095"/>
        </w:tabs>
        <w:spacing w:before="63"/>
        <w:ind w:right="105" w:hanging="360"/>
        <w:jc w:val="both"/>
        <w:rPr>
          <w:rFonts w:ascii="Arial" w:hAnsi="Arial"/>
          <w:i/>
          <w:sz w:val="23"/>
        </w:rPr>
      </w:pPr>
      <w:r>
        <w:rPr>
          <w:b/>
        </w:rPr>
        <w:t>zjavné vady</w:t>
      </w:r>
      <w:r>
        <w:t xml:space="preserve">, </w:t>
      </w:r>
      <w:proofErr w:type="spellStart"/>
      <w:r>
        <w:t>t.j</w:t>
      </w:r>
      <w:proofErr w:type="spellEnd"/>
      <w:r>
        <w:t>. vady, ktoré objednávateľ zistil, resp. mohol zistiť odbornou prehliadkou pri</w:t>
      </w:r>
      <w:r>
        <w:rPr>
          <w:spacing w:val="1"/>
        </w:rPr>
        <w:t xml:space="preserve"> </w:t>
      </w:r>
      <w:r>
        <w:t>preberaní</w:t>
      </w:r>
      <w:r>
        <w:rPr>
          <w:spacing w:val="-12"/>
        </w:rPr>
        <w:t xml:space="preserve"> </w:t>
      </w:r>
      <w:r>
        <w:t>predmetu</w:t>
      </w:r>
      <w:r>
        <w:rPr>
          <w:spacing w:val="-12"/>
        </w:rPr>
        <w:t xml:space="preserve"> </w:t>
      </w:r>
      <w:r>
        <w:t>zmluvy</w:t>
      </w:r>
      <w:r>
        <w:rPr>
          <w:spacing w:val="-10"/>
        </w:rPr>
        <w:t xml:space="preserve"> </w:t>
      </w:r>
      <w:r>
        <w:t>špecifikovanom</w:t>
      </w:r>
      <w:r>
        <w:rPr>
          <w:spacing w:val="-9"/>
        </w:rPr>
        <w:t xml:space="preserve"> </w:t>
      </w:r>
      <w:r>
        <w:t>v</w:t>
      </w:r>
      <w:r>
        <w:rPr>
          <w:spacing w:val="-10"/>
        </w:rPr>
        <w:t xml:space="preserve"> </w:t>
      </w:r>
      <w:r>
        <w:t>čl.</w:t>
      </w:r>
      <w:r>
        <w:rPr>
          <w:spacing w:val="-7"/>
        </w:rPr>
        <w:t xml:space="preserve"> </w:t>
      </w:r>
      <w:r>
        <w:t>2</w:t>
      </w:r>
      <w:r>
        <w:rPr>
          <w:spacing w:val="-8"/>
        </w:rPr>
        <w:t xml:space="preserve"> </w:t>
      </w:r>
      <w:r>
        <w:t>ods.</w:t>
      </w:r>
      <w:r>
        <w:rPr>
          <w:spacing w:val="-10"/>
        </w:rPr>
        <w:t xml:space="preserve"> </w:t>
      </w:r>
      <w:r>
        <w:t>2.1</w:t>
      </w:r>
      <w:r>
        <w:rPr>
          <w:spacing w:val="-8"/>
        </w:rPr>
        <w:t xml:space="preserve"> </w:t>
      </w:r>
      <w:r>
        <w:t>.</w:t>
      </w:r>
      <w:r>
        <w:rPr>
          <w:spacing w:val="-12"/>
        </w:rPr>
        <w:t xml:space="preserve"> </w:t>
      </w:r>
      <w:r>
        <w:t>Musia</w:t>
      </w:r>
      <w:r>
        <w:rPr>
          <w:spacing w:val="-12"/>
        </w:rPr>
        <w:t xml:space="preserve"> </w:t>
      </w:r>
      <w:r>
        <w:t>byť</w:t>
      </w:r>
      <w:r>
        <w:rPr>
          <w:spacing w:val="-10"/>
        </w:rPr>
        <w:t xml:space="preserve"> </w:t>
      </w:r>
      <w:r>
        <w:t>reklamované</w:t>
      </w:r>
      <w:r>
        <w:rPr>
          <w:spacing w:val="-12"/>
        </w:rPr>
        <w:t xml:space="preserve"> </w:t>
      </w:r>
      <w:r>
        <w:t>zapísaním</w:t>
      </w:r>
      <w:r>
        <w:rPr>
          <w:spacing w:val="-52"/>
        </w:rPr>
        <w:t xml:space="preserve"> </w:t>
      </w:r>
      <w:r>
        <w:rPr>
          <w:i/>
        </w:rPr>
        <w:t>v protokole o odovzdaní a prevzatí predmetu zmluvy s uvedením dohodnutých termínov ich</w:t>
      </w:r>
      <w:r>
        <w:rPr>
          <w:i/>
          <w:spacing w:val="1"/>
        </w:rPr>
        <w:t xml:space="preserve"> </w:t>
      </w:r>
      <w:r>
        <w:rPr>
          <w:i/>
        </w:rPr>
        <w:t>odstránenia,</w:t>
      </w:r>
    </w:p>
    <w:p w14:paraId="1BC4680F" w14:textId="77777777" w:rsidR="00A60E1D" w:rsidRDefault="00A60E1D" w:rsidP="00A60E1D">
      <w:pPr>
        <w:pStyle w:val="Odsekzoznamu"/>
        <w:numPr>
          <w:ilvl w:val="2"/>
          <w:numId w:val="9"/>
        </w:numPr>
        <w:tabs>
          <w:tab w:val="left" w:pos="1095"/>
        </w:tabs>
        <w:spacing w:before="74"/>
        <w:ind w:right="105" w:hanging="360"/>
        <w:jc w:val="both"/>
        <w:rPr>
          <w:rFonts w:ascii="Arial MT" w:hAnsi="Arial MT"/>
        </w:rPr>
      </w:pPr>
      <w:r>
        <w:rPr>
          <w:b/>
        </w:rPr>
        <w:t>skryté</w:t>
      </w:r>
      <w:r>
        <w:rPr>
          <w:b/>
          <w:spacing w:val="1"/>
        </w:rPr>
        <w:t xml:space="preserve"> </w:t>
      </w:r>
      <w:r>
        <w:rPr>
          <w:b/>
        </w:rPr>
        <w:t>vady</w:t>
      </w:r>
      <w:r>
        <w:t>,</w:t>
      </w:r>
      <w:r>
        <w:rPr>
          <w:spacing w:val="1"/>
        </w:rPr>
        <w:t xml:space="preserve"> </w:t>
      </w:r>
      <w:proofErr w:type="spellStart"/>
      <w:r>
        <w:t>t.j</w:t>
      </w:r>
      <w:proofErr w:type="spellEnd"/>
      <w:r>
        <w:t>.</w:t>
      </w:r>
      <w:r>
        <w:rPr>
          <w:spacing w:val="1"/>
        </w:rPr>
        <w:t xml:space="preserve"> </w:t>
      </w:r>
      <w:r>
        <w:t>vady,</w:t>
      </w:r>
      <w:r>
        <w:rPr>
          <w:spacing w:val="1"/>
        </w:rPr>
        <w:t xml:space="preserve"> </w:t>
      </w:r>
      <w:r>
        <w:t>ktoré</w:t>
      </w:r>
      <w:r>
        <w:rPr>
          <w:spacing w:val="1"/>
        </w:rPr>
        <w:t xml:space="preserve"> </w:t>
      </w:r>
      <w:r>
        <w:t>objednávateľ</w:t>
      </w:r>
      <w:r>
        <w:rPr>
          <w:spacing w:val="1"/>
        </w:rPr>
        <w:t xml:space="preserve"> </w:t>
      </w:r>
      <w:r>
        <w:t>nemohol</w:t>
      </w:r>
      <w:r>
        <w:rPr>
          <w:spacing w:val="1"/>
        </w:rPr>
        <w:t xml:space="preserve"> </w:t>
      </w:r>
      <w:r>
        <w:t>zistiť</w:t>
      </w:r>
      <w:r>
        <w:rPr>
          <w:spacing w:val="1"/>
        </w:rPr>
        <w:t xml:space="preserve"> </w:t>
      </w:r>
      <w:r>
        <w:t>pri</w:t>
      </w:r>
      <w:r>
        <w:rPr>
          <w:spacing w:val="1"/>
        </w:rPr>
        <w:t xml:space="preserve"> </w:t>
      </w:r>
      <w:r>
        <w:t>prevzatí</w:t>
      </w:r>
      <w:r>
        <w:rPr>
          <w:spacing w:val="1"/>
        </w:rPr>
        <w:t xml:space="preserve"> </w:t>
      </w:r>
      <w:r>
        <w:t>predmetu</w:t>
      </w:r>
      <w:r>
        <w:rPr>
          <w:spacing w:val="1"/>
        </w:rPr>
        <w:t xml:space="preserve"> </w:t>
      </w:r>
      <w:r>
        <w:t>zmluvy</w:t>
      </w:r>
      <w:r>
        <w:rPr>
          <w:spacing w:val="1"/>
        </w:rPr>
        <w:t xml:space="preserve"> </w:t>
      </w:r>
      <w:r>
        <w:t>špecifikovanom v čl. 2 ods. 2.1</w:t>
      </w:r>
      <w:r>
        <w:rPr>
          <w:spacing w:val="1"/>
        </w:rPr>
        <w:t xml:space="preserve"> </w:t>
      </w:r>
      <w:r>
        <w:t>a vyskytnú sa v záručnej dobe. Objednávateľ je povinný ich</w:t>
      </w:r>
      <w:r>
        <w:rPr>
          <w:spacing w:val="1"/>
        </w:rPr>
        <w:t xml:space="preserve"> </w:t>
      </w:r>
      <w:r>
        <w:t>reklamovať</w:t>
      </w:r>
      <w:r>
        <w:rPr>
          <w:spacing w:val="1"/>
        </w:rPr>
        <w:t xml:space="preserve"> </w:t>
      </w:r>
      <w:r>
        <w:t>u zhotoviteľa</w:t>
      </w:r>
      <w:r>
        <w:rPr>
          <w:spacing w:val="1"/>
        </w:rPr>
        <w:t xml:space="preserve"> </w:t>
      </w:r>
      <w:r>
        <w:t>bez</w:t>
      </w:r>
      <w:r>
        <w:rPr>
          <w:spacing w:val="1"/>
        </w:rPr>
        <w:t xml:space="preserve"> </w:t>
      </w:r>
      <w:r>
        <w:t>zbytočného</w:t>
      </w:r>
      <w:r>
        <w:rPr>
          <w:spacing w:val="1"/>
        </w:rPr>
        <w:t xml:space="preserve"> </w:t>
      </w:r>
      <w:r>
        <w:t>odkladu</w:t>
      </w:r>
      <w:r>
        <w:rPr>
          <w:spacing w:val="1"/>
        </w:rPr>
        <w:t xml:space="preserve"> </w:t>
      </w:r>
      <w:r>
        <w:t>po</w:t>
      </w:r>
      <w:r>
        <w:rPr>
          <w:spacing w:val="1"/>
        </w:rPr>
        <w:t xml:space="preserve"> </w:t>
      </w:r>
      <w:r>
        <w:t>ich</w:t>
      </w:r>
      <w:r>
        <w:rPr>
          <w:spacing w:val="1"/>
        </w:rPr>
        <w:t xml:space="preserve"> </w:t>
      </w:r>
      <w:r>
        <w:t>zistení.</w:t>
      </w:r>
      <w:r>
        <w:rPr>
          <w:spacing w:val="1"/>
        </w:rPr>
        <w:t xml:space="preserve"> </w:t>
      </w:r>
      <w:r>
        <w:t>Zhotoviteľ</w:t>
      </w:r>
      <w:r>
        <w:rPr>
          <w:spacing w:val="1"/>
        </w:rPr>
        <w:t xml:space="preserve"> </w:t>
      </w:r>
      <w:r>
        <w:t>je</w:t>
      </w:r>
      <w:r>
        <w:rPr>
          <w:spacing w:val="1"/>
        </w:rPr>
        <w:t xml:space="preserve"> </w:t>
      </w:r>
      <w:r>
        <w:t>povinný</w:t>
      </w:r>
      <w:r>
        <w:rPr>
          <w:spacing w:val="1"/>
        </w:rPr>
        <w:t xml:space="preserve"> </w:t>
      </w:r>
      <w:r>
        <w:t>reklamáciu</w:t>
      </w:r>
      <w:r>
        <w:rPr>
          <w:spacing w:val="-7"/>
        </w:rPr>
        <w:t xml:space="preserve"> </w:t>
      </w:r>
      <w:r>
        <w:t>odstrániť</w:t>
      </w:r>
      <w:r>
        <w:rPr>
          <w:spacing w:val="-7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t>3</w:t>
      </w:r>
      <w:r>
        <w:rPr>
          <w:spacing w:val="-6"/>
        </w:rPr>
        <w:t xml:space="preserve"> </w:t>
      </w:r>
      <w:r>
        <w:t>pracovných</w:t>
      </w:r>
      <w:r>
        <w:rPr>
          <w:spacing w:val="-7"/>
        </w:rPr>
        <w:t xml:space="preserve"> </w:t>
      </w:r>
      <w:r>
        <w:t>dní</w:t>
      </w:r>
      <w:r>
        <w:rPr>
          <w:spacing w:val="-5"/>
        </w:rPr>
        <w:t xml:space="preserve"> </w:t>
      </w:r>
      <w:r>
        <w:t>po</w:t>
      </w:r>
      <w:r>
        <w:rPr>
          <w:spacing w:val="-6"/>
        </w:rPr>
        <w:t xml:space="preserve"> </w:t>
      </w:r>
      <w:r>
        <w:t>jej</w:t>
      </w:r>
      <w:r>
        <w:rPr>
          <w:spacing w:val="-4"/>
        </w:rPr>
        <w:t xml:space="preserve"> </w:t>
      </w:r>
      <w:r>
        <w:t>obdržaní</w:t>
      </w:r>
      <w:r>
        <w:rPr>
          <w:spacing w:val="-5"/>
        </w:rPr>
        <w:t xml:space="preserve"> </w:t>
      </w:r>
      <w:r>
        <w:t>.</w:t>
      </w:r>
    </w:p>
    <w:p w14:paraId="58D8BC33" w14:textId="77777777" w:rsidR="00A60E1D" w:rsidRDefault="00A60E1D" w:rsidP="00A60E1D">
      <w:pPr>
        <w:jc w:val="both"/>
        <w:rPr>
          <w:rFonts w:ascii="Arial MT" w:hAnsi="Arial MT"/>
        </w:rPr>
        <w:sectPr w:rsidR="00A60E1D">
          <w:pgSz w:w="11900" w:h="16840"/>
          <w:pgMar w:top="1420" w:right="1300" w:bottom="920" w:left="1020" w:header="709" w:footer="738" w:gutter="0"/>
          <w:cols w:space="708"/>
        </w:sectPr>
      </w:pPr>
    </w:p>
    <w:p w14:paraId="0DB8C593" w14:textId="77777777" w:rsidR="00A60E1D" w:rsidRDefault="00A60E1D" w:rsidP="00A60E1D">
      <w:pPr>
        <w:pStyle w:val="Zkladntext"/>
        <w:spacing w:before="10"/>
        <w:rPr>
          <w:sz w:val="13"/>
        </w:rPr>
      </w:pPr>
    </w:p>
    <w:p w14:paraId="0480521A" w14:textId="77777777" w:rsidR="00A60E1D" w:rsidRDefault="00A60E1D" w:rsidP="00A60E1D">
      <w:pPr>
        <w:pStyle w:val="Odsekzoznamu"/>
        <w:numPr>
          <w:ilvl w:val="1"/>
          <w:numId w:val="9"/>
        </w:numPr>
        <w:tabs>
          <w:tab w:val="left" w:pos="792"/>
        </w:tabs>
        <w:spacing w:before="92"/>
        <w:ind w:left="756" w:right="107" w:hanging="360"/>
      </w:pPr>
      <w:r>
        <w:t>Zhotoviteľ</w:t>
      </w:r>
      <w:r>
        <w:rPr>
          <w:spacing w:val="1"/>
        </w:rPr>
        <w:t xml:space="preserve"> </w:t>
      </w:r>
      <w:r>
        <w:t>je</w:t>
      </w:r>
      <w:r>
        <w:rPr>
          <w:spacing w:val="1"/>
        </w:rPr>
        <w:t xml:space="preserve"> </w:t>
      </w:r>
      <w:r>
        <w:t>povinný</w:t>
      </w:r>
      <w:r>
        <w:rPr>
          <w:spacing w:val="1"/>
        </w:rPr>
        <w:t xml:space="preserve"> </w:t>
      </w:r>
      <w:r>
        <w:t>vyhotoviť</w:t>
      </w:r>
      <w:r>
        <w:rPr>
          <w:spacing w:val="1"/>
        </w:rPr>
        <w:t xml:space="preserve"> </w:t>
      </w:r>
      <w:r>
        <w:t>písomný</w:t>
      </w:r>
      <w:r>
        <w:rPr>
          <w:spacing w:val="1"/>
        </w:rPr>
        <w:t xml:space="preserve"> </w:t>
      </w:r>
      <w:r>
        <w:t>doklad</w:t>
      </w:r>
      <w:r>
        <w:rPr>
          <w:spacing w:val="1"/>
        </w:rPr>
        <w:t xml:space="preserve"> </w:t>
      </w:r>
      <w:r>
        <w:t>o náprave,</w:t>
      </w:r>
      <w:r>
        <w:rPr>
          <w:spacing w:val="1"/>
        </w:rPr>
        <w:t xml:space="preserve"> </w:t>
      </w:r>
      <w:r>
        <w:t>alebo</w:t>
      </w:r>
      <w:r>
        <w:rPr>
          <w:spacing w:val="1"/>
        </w:rPr>
        <w:t xml:space="preserve"> </w:t>
      </w:r>
      <w:r>
        <w:t>odstránení</w:t>
      </w:r>
      <w:r>
        <w:rPr>
          <w:spacing w:val="1"/>
        </w:rPr>
        <w:t xml:space="preserve"> </w:t>
      </w:r>
      <w:r>
        <w:t>vady</w:t>
      </w:r>
      <w:r>
        <w:rPr>
          <w:spacing w:val="1"/>
        </w:rPr>
        <w:t xml:space="preserve"> </w:t>
      </w:r>
      <w:r>
        <w:t>opatrený</w:t>
      </w:r>
      <w:r>
        <w:rPr>
          <w:spacing w:val="-52"/>
        </w:rPr>
        <w:t xml:space="preserve"> </w:t>
      </w:r>
      <w:r>
        <w:t>podpismi</w:t>
      </w:r>
      <w:r>
        <w:rPr>
          <w:spacing w:val="-7"/>
        </w:rPr>
        <w:t xml:space="preserve"> </w:t>
      </w:r>
      <w:r>
        <w:t>oboch</w:t>
      </w:r>
      <w:r>
        <w:rPr>
          <w:spacing w:val="-8"/>
        </w:rPr>
        <w:t xml:space="preserve"> </w:t>
      </w:r>
      <w:r>
        <w:t>zmluvných</w:t>
      </w:r>
      <w:r>
        <w:rPr>
          <w:spacing w:val="-6"/>
        </w:rPr>
        <w:t xml:space="preserve"> </w:t>
      </w:r>
      <w:r>
        <w:t>strán</w:t>
      </w:r>
      <w:r>
        <w:rPr>
          <w:spacing w:val="-8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dátumom,</w:t>
      </w:r>
      <w:r>
        <w:rPr>
          <w:spacing w:val="-8"/>
        </w:rPr>
        <w:t xml:space="preserve"> </w:t>
      </w:r>
      <w:r>
        <w:t>spolu</w:t>
      </w:r>
      <w:r>
        <w:rPr>
          <w:spacing w:val="-8"/>
        </w:rPr>
        <w:t xml:space="preserve"> </w:t>
      </w:r>
      <w:r>
        <w:t>s</w:t>
      </w:r>
      <w:r>
        <w:rPr>
          <w:spacing w:val="-8"/>
        </w:rPr>
        <w:t xml:space="preserve"> </w:t>
      </w:r>
      <w:r>
        <w:t>popisom</w:t>
      </w:r>
      <w:r>
        <w:rPr>
          <w:spacing w:val="-12"/>
        </w:rPr>
        <w:t xml:space="preserve"> </w:t>
      </w:r>
      <w:r>
        <w:t>odstránenej</w:t>
      </w:r>
      <w:r>
        <w:rPr>
          <w:spacing w:val="-5"/>
        </w:rPr>
        <w:t xml:space="preserve"> </w:t>
      </w:r>
      <w:r>
        <w:t>vady.</w:t>
      </w:r>
    </w:p>
    <w:p w14:paraId="49DA5DAD" w14:textId="77777777" w:rsidR="00A60E1D" w:rsidRDefault="00A60E1D" w:rsidP="00A60E1D">
      <w:pPr>
        <w:pStyle w:val="Zkladntext"/>
        <w:spacing w:before="11"/>
        <w:rPr>
          <w:sz w:val="21"/>
        </w:rPr>
      </w:pPr>
    </w:p>
    <w:p w14:paraId="59489275" w14:textId="77777777" w:rsidR="00A60E1D" w:rsidRDefault="00A60E1D" w:rsidP="00A60E1D">
      <w:pPr>
        <w:pStyle w:val="Odsekzoznamu"/>
        <w:numPr>
          <w:ilvl w:val="1"/>
          <w:numId w:val="9"/>
        </w:numPr>
        <w:tabs>
          <w:tab w:val="left" w:pos="728"/>
        </w:tabs>
        <w:ind w:left="727" w:hanging="332"/>
        <w:jc w:val="both"/>
      </w:pPr>
      <w:r>
        <w:t>Počas</w:t>
      </w:r>
      <w:r>
        <w:rPr>
          <w:spacing w:val="-1"/>
        </w:rPr>
        <w:t xml:space="preserve"> </w:t>
      </w:r>
      <w:r>
        <w:t>doby</w:t>
      </w:r>
      <w:r>
        <w:rPr>
          <w:spacing w:val="-4"/>
        </w:rPr>
        <w:t xml:space="preserve"> </w:t>
      </w:r>
      <w:r>
        <w:t>od</w:t>
      </w:r>
      <w:r>
        <w:rPr>
          <w:spacing w:val="-1"/>
        </w:rPr>
        <w:t xml:space="preserve"> </w:t>
      </w:r>
      <w:r>
        <w:t>nahlásenia</w:t>
      </w:r>
      <w:r>
        <w:rPr>
          <w:spacing w:val="-1"/>
        </w:rPr>
        <w:t xml:space="preserve"> </w:t>
      </w:r>
      <w:r>
        <w:t>oprávnenej reklamácie</w:t>
      </w:r>
      <w:r>
        <w:rPr>
          <w:spacing w:val="-1"/>
        </w:rPr>
        <w:t xml:space="preserve"> </w:t>
      </w:r>
      <w:r>
        <w:t>až</w:t>
      </w:r>
      <w:r>
        <w:rPr>
          <w:spacing w:val="-3"/>
        </w:rPr>
        <w:t xml:space="preserve"> </w:t>
      </w:r>
      <w:r>
        <w:t>po</w:t>
      </w:r>
      <w:r>
        <w:rPr>
          <w:spacing w:val="-1"/>
        </w:rPr>
        <w:t xml:space="preserve"> </w:t>
      </w:r>
      <w:r>
        <w:t>odstránenie</w:t>
      </w:r>
      <w:r>
        <w:rPr>
          <w:spacing w:val="-1"/>
        </w:rPr>
        <w:t xml:space="preserve"> </w:t>
      </w:r>
      <w:r>
        <w:t>vady</w:t>
      </w:r>
      <w:r>
        <w:rPr>
          <w:spacing w:val="-4"/>
        </w:rPr>
        <w:t xml:space="preserve"> </w:t>
      </w:r>
      <w:r>
        <w:t>neplynie</w:t>
      </w:r>
      <w:r>
        <w:rPr>
          <w:spacing w:val="-1"/>
        </w:rPr>
        <w:t xml:space="preserve"> </w:t>
      </w:r>
      <w:r>
        <w:t>záručná</w:t>
      </w:r>
      <w:r>
        <w:rPr>
          <w:spacing w:val="-3"/>
        </w:rPr>
        <w:t xml:space="preserve"> </w:t>
      </w:r>
      <w:r>
        <w:t>doba.</w:t>
      </w:r>
    </w:p>
    <w:p w14:paraId="50277FD3" w14:textId="77777777" w:rsidR="00A60E1D" w:rsidRDefault="00A60E1D" w:rsidP="00A60E1D">
      <w:pPr>
        <w:pStyle w:val="Zkladntext"/>
      </w:pPr>
    </w:p>
    <w:p w14:paraId="165F9C05" w14:textId="77777777" w:rsidR="00A60E1D" w:rsidRDefault="00A60E1D" w:rsidP="00A60E1D">
      <w:pPr>
        <w:pStyle w:val="Odsekzoznamu"/>
        <w:numPr>
          <w:ilvl w:val="1"/>
          <w:numId w:val="9"/>
        </w:numPr>
        <w:tabs>
          <w:tab w:val="left" w:pos="742"/>
        </w:tabs>
        <w:ind w:left="756" w:right="107" w:hanging="361"/>
      </w:pPr>
      <w:r>
        <w:t>Nároky</w:t>
      </w:r>
      <w:r>
        <w:rPr>
          <w:spacing w:val="11"/>
        </w:rPr>
        <w:t xml:space="preserve"> </w:t>
      </w:r>
      <w:r>
        <w:t>objednávateľa</w:t>
      </w:r>
      <w:r>
        <w:rPr>
          <w:spacing w:val="11"/>
        </w:rPr>
        <w:t xml:space="preserve"> </w:t>
      </w:r>
      <w:r>
        <w:t>z</w:t>
      </w:r>
      <w:r>
        <w:rPr>
          <w:spacing w:val="11"/>
        </w:rPr>
        <w:t xml:space="preserve"> </w:t>
      </w:r>
      <w:r>
        <w:t>riadne</w:t>
      </w:r>
      <w:r>
        <w:rPr>
          <w:spacing w:val="11"/>
        </w:rPr>
        <w:t xml:space="preserve"> </w:t>
      </w:r>
      <w:r>
        <w:t>reklamovanej</w:t>
      </w:r>
      <w:r>
        <w:rPr>
          <w:spacing w:val="17"/>
        </w:rPr>
        <w:t xml:space="preserve"> </w:t>
      </w:r>
      <w:r>
        <w:t>vady</w:t>
      </w:r>
      <w:r>
        <w:rPr>
          <w:spacing w:val="11"/>
        </w:rPr>
        <w:t xml:space="preserve"> </w:t>
      </w:r>
      <w:r>
        <w:t>sa</w:t>
      </w:r>
      <w:r>
        <w:rPr>
          <w:spacing w:val="14"/>
        </w:rPr>
        <w:t xml:space="preserve"> </w:t>
      </w:r>
      <w:r>
        <w:t>riadia</w:t>
      </w:r>
      <w:r>
        <w:rPr>
          <w:spacing w:val="11"/>
        </w:rPr>
        <w:t xml:space="preserve"> </w:t>
      </w:r>
      <w:r>
        <w:t>ustanovením</w:t>
      </w:r>
      <w:r>
        <w:rPr>
          <w:spacing w:val="10"/>
        </w:rPr>
        <w:t xml:space="preserve"> </w:t>
      </w:r>
      <w:r>
        <w:t>zákona</w:t>
      </w:r>
      <w:r>
        <w:rPr>
          <w:spacing w:val="14"/>
        </w:rPr>
        <w:t xml:space="preserve"> </w:t>
      </w:r>
      <w:r>
        <w:t>č.</w:t>
      </w:r>
      <w:r>
        <w:rPr>
          <w:spacing w:val="13"/>
        </w:rPr>
        <w:t xml:space="preserve"> </w:t>
      </w:r>
      <w:r>
        <w:t>513/1991</w:t>
      </w:r>
      <w:r>
        <w:rPr>
          <w:spacing w:val="13"/>
        </w:rPr>
        <w:t xml:space="preserve"> </w:t>
      </w:r>
      <w:r>
        <w:t>Zb.</w:t>
      </w:r>
      <w:r>
        <w:rPr>
          <w:spacing w:val="-52"/>
        </w:rPr>
        <w:t xml:space="preserve"> </w:t>
      </w:r>
      <w:r>
        <w:t>Obchodného</w:t>
      </w:r>
      <w:r>
        <w:rPr>
          <w:spacing w:val="-1"/>
        </w:rPr>
        <w:t xml:space="preserve"> </w:t>
      </w:r>
      <w:r>
        <w:t>zákonníka v</w:t>
      </w:r>
      <w:r>
        <w:rPr>
          <w:spacing w:val="-3"/>
        </w:rPr>
        <w:t xml:space="preserve"> </w:t>
      </w:r>
      <w:r>
        <w:t>platnom</w:t>
      </w:r>
      <w:r>
        <w:rPr>
          <w:spacing w:val="-4"/>
        </w:rPr>
        <w:t xml:space="preserve"> </w:t>
      </w:r>
      <w:r>
        <w:t>znení, v</w:t>
      </w:r>
      <w:r>
        <w:rPr>
          <w:spacing w:val="-4"/>
        </w:rPr>
        <w:t xml:space="preserve"> </w:t>
      </w:r>
      <w:r>
        <w:t>takomto prípade objednávateľ</w:t>
      </w:r>
      <w:r>
        <w:rPr>
          <w:spacing w:val="54"/>
        </w:rPr>
        <w:t xml:space="preserve"> </w:t>
      </w:r>
      <w:r>
        <w:t>môže:</w:t>
      </w:r>
    </w:p>
    <w:p w14:paraId="6CF1218A" w14:textId="77777777" w:rsidR="00A60E1D" w:rsidRDefault="00A60E1D" w:rsidP="00A60E1D">
      <w:pPr>
        <w:pStyle w:val="Odsekzoznamu"/>
        <w:numPr>
          <w:ilvl w:val="0"/>
          <w:numId w:val="8"/>
        </w:numPr>
        <w:tabs>
          <w:tab w:val="left" w:pos="1295"/>
          <w:tab w:val="left" w:pos="1297"/>
        </w:tabs>
        <w:spacing w:before="1" w:line="252" w:lineRule="exact"/>
        <w:ind w:hanging="721"/>
      </w:pPr>
      <w:r>
        <w:t>požadovať</w:t>
      </w:r>
      <w:r>
        <w:rPr>
          <w:spacing w:val="14"/>
        </w:rPr>
        <w:t xml:space="preserve"> </w:t>
      </w:r>
      <w:r>
        <w:t>odstránenie</w:t>
      </w:r>
      <w:r>
        <w:rPr>
          <w:spacing w:val="31"/>
        </w:rPr>
        <w:t xml:space="preserve"> </w:t>
      </w:r>
      <w:r>
        <w:t>vád</w:t>
      </w:r>
      <w:r>
        <w:rPr>
          <w:spacing w:val="16"/>
        </w:rPr>
        <w:t xml:space="preserve"> </w:t>
      </w:r>
      <w:r>
        <w:t>dodaním</w:t>
      </w:r>
      <w:r>
        <w:rPr>
          <w:spacing w:val="12"/>
        </w:rPr>
        <w:t xml:space="preserve"> </w:t>
      </w:r>
      <w:r>
        <w:t>časti</w:t>
      </w:r>
      <w:r>
        <w:rPr>
          <w:spacing w:val="13"/>
        </w:rPr>
        <w:t xml:space="preserve"> </w:t>
      </w:r>
      <w:r>
        <w:t>diela</w:t>
      </w:r>
      <w:r>
        <w:rPr>
          <w:spacing w:val="16"/>
        </w:rPr>
        <w:t xml:space="preserve"> </w:t>
      </w:r>
      <w:r>
        <w:t>za</w:t>
      </w:r>
      <w:r>
        <w:rPr>
          <w:spacing w:val="16"/>
        </w:rPr>
        <w:t xml:space="preserve"> </w:t>
      </w:r>
      <w:proofErr w:type="spellStart"/>
      <w:r>
        <w:t>vadnú</w:t>
      </w:r>
      <w:proofErr w:type="spellEnd"/>
      <w:r>
        <w:rPr>
          <w:spacing w:val="83"/>
        </w:rPr>
        <w:t xml:space="preserve"> </w:t>
      </w:r>
      <w:r>
        <w:t>časť</w:t>
      </w:r>
      <w:r>
        <w:rPr>
          <w:spacing w:val="15"/>
        </w:rPr>
        <w:t xml:space="preserve"> </w:t>
      </w:r>
      <w:r>
        <w:t>diela,</w:t>
      </w:r>
      <w:r>
        <w:rPr>
          <w:spacing w:val="83"/>
        </w:rPr>
        <w:t xml:space="preserve"> </w:t>
      </w:r>
      <w:r>
        <w:t>dodanie</w:t>
      </w:r>
      <w:r>
        <w:rPr>
          <w:spacing w:val="84"/>
        </w:rPr>
        <w:t xml:space="preserve"> </w:t>
      </w:r>
      <w:r>
        <w:t>chýbajúcej</w:t>
      </w:r>
    </w:p>
    <w:p w14:paraId="79A08E09" w14:textId="77777777" w:rsidR="00A60E1D" w:rsidRDefault="00A60E1D" w:rsidP="00A60E1D">
      <w:pPr>
        <w:pStyle w:val="Zkladntext"/>
        <w:spacing w:line="252" w:lineRule="exact"/>
        <w:ind w:left="1296"/>
      </w:pPr>
      <w:r>
        <w:t>časti</w:t>
      </w:r>
      <w:r>
        <w:rPr>
          <w:spacing w:val="-1"/>
        </w:rPr>
        <w:t xml:space="preserve"> </w:t>
      </w:r>
      <w:r>
        <w:t>diela</w:t>
      </w:r>
      <w:r>
        <w:rPr>
          <w:spacing w:val="-2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požadovať</w:t>
      </w:r>
      <w:r>
        <w:rPr>
          <w:spacing w:val="50"/>
        </w:rPr>
        <w:t xml:space="preserve"> </w:t>
      </w:r>
      <w:r>
        <w:t>odstránenie</w:t>
      </w:r>
      <w:r>
        <w:rPr>
          <w:spacing w:val="-2"/>
        </w:rPr>
        <w:t xml:space="preserve"> </w:t>
      </w:r>
      <w:r>
        <w:t>právnych</w:t>
      </w:r>
      <w:r>
        <w:rPr>
          <w:spacing w:val="-2"/>
        </w:rPr>
        <w:t xml:space="preserve"> </w:t>
      </w:r>
      <w:r>
        <w:t>vád,</w:t>
      </w:r>
    </w:p>
    <w:p w14:paraId="1F75E67C" w14:textId="77777777" w:rsidR="00A60E1D" w:rsidRDefault="00A60E1D" w:rsidP="00A60E1D">
      <w:pPr>
        <w:pStyle w:val="Odsekzoznamu"/>
        <w:numPr>
          <w:ilvl w:val="0"/>
          <w:numId w:val="8"/>
        </w:numPr>
        <w:tabs>
          <w:tab w:val="left" w:pos="1295"/>
          <w:tab w:val="left" w:pos="1297"/>
        </w:tabs>
        <w:spacing w:before="1" w:line="252" w:lineRule="exact"/>
        <w:ind w:hanging="721"/>
      </w:pPr>
      <w:r>
        <w:t>požadovať</w:t>
      </w:r>
      <w:r>
        <w:rPr>
          <w:spacing w:val="54"/>
        </w:rPr>
        <w:t xml:space="preserve"> </w:t>
      </w:r>
      <w:r>
        <w:t>odstránenie</w:t>
      </w:r>
      <w:r>
        <w:rPr>
          <w:spacing w:val="54"/>
        </w:rPr>
        <w:t xml:space="preserve"> </w:t>
      </w:r>
      <w:r>
        <w:t>vád</w:t>
      </w:r>
      <w:r>
        <w:rPr>
          <w:spacing w:val="109"/>
        </w:rPr>
        <w:t xml:space="preserve"> </w:t>
      </w:r>
      <w:r>
        <w:t>opravou</w:t>
      </w:r>
      <w:r>
        <w:rPr>
          <w:spacing w:val="54"/>
        </w:rPr>
        <w:t xml:space="preserve"> </w:t>
      </w:r>
      <w:r>
        <w:t>diela,</w:t>
      </w:r>
      <w:r>
        <w:rPr>
          <w:spacing w:val="107"/>
        </w:rPr>
        <w:t xml:space="preserve"> </w:t>
      </w:r>
      <w:r>
        <w:t>ak</w:t>
      </w:r>
      <w:r>
        <w:rPr>
          <w:spacing w:val="52"/>
        </w:rPr>
        <w:t xml:space="preserve"> </w:t>
      </w:r>
      <w:r>
        <w:t>sú</w:t>
      </w:r>
      <w:r>
        <w:rPr>
          <w:spacing w:val="53"/>
        </w:rPr>
        <w:t xml:space="preserve"> </w:t>
      </w:r>
      <w:r>
        <w:t>vady</w:t>
      </w:r>
      <w:r>
        <w:rPr>
          <w:spacing w:val="-4"/>
        </w:rPr>
        <w:t xml:space="preserve"> </w:t>
      </w:r>
      <w:r>
        <w:t>opraviteľné,</w:t>
      </w:r>
    </w:p>
    <w:p w14:paraId="0917D63A" w14:textId="77777777" w:rsidR="00A60E1D" w:rsidRDefault="00A60E1D" w:rsidP="00A60E1D">
      <w:pPr>
        <w:pStyle w:val="Odsekzoznamu"/>
        <w:numPr>
          <w:ilvl w:val="0"/>
          <w:numId w:val="8"/>
        </w:numPr>
        <w:tabs>
          <w:tab w:val="left" w:pos="1295"/>
          <w:tab w:val="left" w:pos="1297"/>
        </w:tabs>
        <w:spacing w:line="252" w:lineRule="exact"/>
        <w:ind w:hanging="721"/>
      </w:pPr>
      <w:r>
        <w:t>požadovať</w:t>
      </w:r>
      <w:r>
        <w:rPr>
          <w:spacing w:val="-2"/>
        </w:rPr>
        <w:t xml:space="preserve"> </w:t>
      </w:r>
      <w:r>
        <w:t>primeranú</w:t>
      </w:r>
      <w:r>
        <w:rPr>
          <w:spacing w:val="-1"/>
        </w:rPr>
        <w:t xml:space="preserve"> </w:t>
      </w:r>
      <w:r>
        <w:t>zľavu</w:t>
      </w:r>
      <w:r>
        <w:rPr>
          <w:spacing w:val="-1"/>
        </w:rPr>
        <w:t xml:space="preserve"> </w:t>
      </w:r>
      <w:r>
        <w:t>z</w:t>
      </w:r>
      <w:r>
        <w:rPr>
          <w:spacing w:val="-3"/>
        </w:rPr>
        <w:t xml:space="preserve"> </w:t>
      </w:r>
      <w:r>
        <w:t>dohodnutej</w:t>
      </w:r>
      <w:r>
        <w:rPr>
          <w:spacing w:val="1"/>
        </w:rPr>
        <w:t xml:space="preserve"> </w:t>
      </w:r>
      <w:r>
        <w:t>ceny</w:t>
      </w:r>
      <w:r>
        <w:rPr>
          <w:spacing w:val="-4"/>
        </w:rPr>
        <w:t xml:space="preserve"> </w:t>
      </w:r>
      <w:r>
        <w:t>diela</w:t>
      </w:r>
      <w:r>
        <w:rPr>
          <w:spacing w:val="-1"/>
        </w:rPr>
        <w:t xml:space="preserve"> </w:t>
      </w:r>
      <w:r>
        <w:t>alebo</w:t>
      </w:r>
    </w:p>
    <w:p w14:paraId="728224DE" w14:textId="77777777" w:rsidR="00A60E1D" w:rsidRDefault="00A60E1D" w:rsidP="00A60E1D">
      <w:pPr>
        <w:pStyle w:val="Odsekzoznamu"/>
        <w:numPr>
          <w:ilvl w:val="0"/>
          <w:numId w:val="8"/>
        </w:numPr>
        <w:tabs>
          <w:tab w:val="left" w:pos="1295"/>
          <w:tab w:val="left" w:pos="1297"/>
        </w:tabs>
        <w:spacing w:before="2"/>
        <w:ind w:hanging="721"/>
      </w:pPr>
      <w:r>
        <w:t>odstúpiť</w:t>
      </w:r>
      <w:r>
        <w:rPr>
          <w:spacing w:val="-3"/>
        </w:rPr>
        <w:t xml:space="preserve"> </w:t>
      </w:r>
      <w:r>
        <w:t>od</w:t>
      </w:r>
      <w:r>
        <w:rPr>
          <w:spacing w:val="-1"/>
        </w:rPr>
        <w:t xml:space="preserve"> </w:t>
      </w:r>
      <w:r>
        <w:t>zmluvy.</w:t>
      </w:r>
    </w:p>
    <w:p w14:paraId="05CD4287" w14:textId="77777777" w:rsidR="00A60E1D" w:rsidRDefault="00A60E1D" w:rsidP="00A60E1D">
      <w:pPr>
        <w:pStyle w:val="Zkladntext"/>
        <w:spacing w:before="2"/>
      </w:pPr>
    </w:p>
    <w:p w14:paraId="2E7DDB7C" w14:textId="77777777" w:rsidR="00A60E1D" w:rsidRDefault="00A60E1D" w:rsidP="00A60E1D">
      <w:pPr>
        <w:spacing w:before="1"/>
        <w:ind w:left="284"/>
        <w:jc w:val="center"/>
        <w:rPr>
          <w:b/>
        </w:rPr>
      </w:pPr>
      <w:r>
        <w:rPr>
          <w:b/>
        </w:rPr>
        <w:t>Čl. 8</w:t>
      </w:r>
    </w:p>
    <w:p w14:paraId="2D59DE7E" w14:textId="77777777" w:rsidR="00A60E1D" w:rsidRDefault="00A60E1D" w:rsidP="00A60E1D">
      <w:pPr>
        <w:spacing w:before="1"/>
        <w:ind w:left="284"/>
        <w:jc w:val="center"/>
        <w:rPr>
          <w:b/>
        </w:rPr>
      </w:pPr>
      <w:r>
        <w:rPr>
          <w:b/>
        </w:rPr>
        <w:t>Podmienky</w:t>
      </w:r>
      <w:r>
        <w:rPr>
          <w:b/>
          <w:spacing w:val="-2"/>
        </w:rPr>
        <w:t xml:space="preserve"> </w:t>
      </w:r>
      <w:r>
        <w:rPr>
          <w:b/>
        </w:rPr>
        <w:t>vykonania</w:t>
      </w:r>
      <w:r>
        <w:rPr>
          <w:b/>
          <w:spacing w:val="-2"/>
        </w:rPr>
        <w:t xml:space="preserve"> </w:t>
      </w:r>
      <w:r>
        <w:rPr>
          <w:b/>
        </w:rPr>
        <w:t>diela</w:t>
      </w:r>
    </w:p>
    <w:p w14:paraId="6BB95552" w14:textId="77777777" w:rsidR="00A60E1D" w:rsidRDefault="00A60E1D" w:rsidP="00A60E1D">
      <w:pPr>
        <w:pStyle w:val="Zkladntext"/>
        <w:spacing w:before="7"/>
        <w:rPr>
          <w:b/>
          <w:sz w:val="21"/>
        </w:rPr>
      </w:pPr>
    </w:p>
    <w:p w14:paraId="400B2AEB" w14:textId="77777777" w:rsidR="00A60E1D" w:rsidRDefault="00A60E1D" w:rsidP="00A60E1D">
      <w:pPr>
        <w:pStyle w:val="Odsekzoznamu"/>
        <w:numPr>
          <w:ilvl w:val="1"/>
          <w:numId w:val="7"/>
        </w:numPr>
        <w:tabs>
          <w:tab w:val="left" w:pos="881"/>
        </w:tabs>
        <w:ind w:right="108" w:hanging="540"/>
        <w:jc w:val="both"/>
      </w:pPr>
      <w:r>
        <w:t>Dielo zrealizuje zhotoviteľ v súlade so súťažnými podmienkami objednávateľa danými v súťaži</w:t>
      </w:r>
      <w:r>
        <w:rPr>
          <w:spacing w:val="1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výber</w:t>
      </w:r>
      <w:r>
        <w:rPr>
          <w:spacing w:val="1"/>
        </w:rPr>
        <w:t xml:space="preserve"> </w:t>
      </w:r>
      <w:r>
        <w:t>zhotoviteľa</w:t>
      </w:r>
      <w:r>
        <w:rPr>
          <w:spacing w:val="1"/>
        </w:rPr>
        <w:t xml:space="preserve"> </w:t>
      </w:r>
      <w:r>
        <w:t>diela,</w:t>
      </w:r>
      <w:r>
        <w:rPr>
          <w:spacing w:val="1"/>
        </w:rPr>
        <w:t xml:space="preserve"> </w:t>
      </w:r>
      <w:r>
        <w:t>ponuky</w:t>
      </w:r>
      <w:r>
        <w:rPr>
          <w:spacing w:val="1"/>
        </w:rPr>
        <w:t xml:space="preserve"> </w:t>
      </w:r>
      <w:r>
        <w:t>zhotoviteľa,</w:t>
      </w:r>
      <w:r>
        <w:rPr>
          <w:spacing w:val="1"/>
        </w:rPr>
        <w:t xml:space="preserve"> </w:t>
      </w:r>
      <w:r>
        <w:t>podmienok</w:t>
      </w:r>
      <w:r>
        <w:rPr>
          <w:spacing w:val="1"/>
        </w:rPr>
        <w:t xml:space="preserve"> </w:t>
      </w:r>
      <w:r>
        <w:t>tejto</w:t>
      </w:r>
      <w:r>
        <w:rPr>
          <w:spacing w:val="1"/>
        </w:rPr>
        <w:t xml:space="preserve"> </w:t>
      </w:r>
      <w:r>
        <w:t>zmluvy,</w:t>
      </w:r>
      <w:r>
        <w:rPr>
          <w:spacing w:val="1"/>
        </w:rPr>
        <w:t xml:space="preserve"> </w:t>
      </w:r>
      <w:r>
        <w:t>v</w:t>
      </w:r>
      <w:r>
        <w:rPr>
          <w:spacing w:val="1"/>
        </w:rPr>
        <w:t xml:space="preserve"> </w:t>
      </w:r>
      <w:r>
        <w:t>súlade</w:t>
      </w:r>
      <w:r>
        <w:rPr>
          <w:spacing w:val="1"/>
        </w:rPr>
        <w:t xml:space="preserve"> </w:t>
      </w:r>
      <w:r>
        <w:t>s</w:t>
      </w:r>
      <w:r>
        <w:rPr>
          <w:spacing w:val="1"/>
        </w:rPr>
        <w:t xml:space="preserve"> </w:t>
      </w:r>
      <w:r>
        <w:t>požiadavkami vyplývajúcimi z povolení, v súlade s platnými technickými normami, platnými</w:t>
      </w:r>
      <w:r>
        <w:rPr>
          <w:spacing w:val="1"/>
        </w:rPr>
        <w:t xml:space="preserve"> </w:t>
      </w:r>
      <w:r>
        <w:t>právnymi</w:t>
      </w:r>
      <w:r>
        <w:rPr>
          <w:spacing w:val="48"/>
        </w:rPr>
        <w:t xml:space="preserve"> </w:t>
      </w:r>
      <w:proofErr w:type="spellStart"/>
      <w:r>
        <w:t>všeobecno</w:t>
      </w:r>
      <w:proofErr w:type="spellEnd"/>
      <w:r>
        <w:rPr>
          <w:spacing w:val="47"/>
        </w:rPr>
        <w:t xml:space="preserve"> </w:t>
      </w:r>
      <w:r>
        <w:t>záväznými</w:t>
      </w:r>
      <w:r>
        <w:rPr>
          <w:spacing w:val="48"/>
        </w:rPr>
        <w:t xml:space="preserve"> </w:t>
      </w:r>
      <w:r>
        <w:t>predpismi</w:t>
      </w:r>
      <w:r>
        <w:rPr>
          <w:spacing w:val="48"/>
        </w:rPr>
        <w:t xml:space="preserve"> </w:t>
      </w:r>
      <w:r>
        <w:t>ako</w:t>
      </w:r>
      <w:r>
        <w:rPr>
          <w:spacing w:val="48"/>
        </w:rPr>
        <w:t xml:space="preserve"> </w:t>
      </w:r>
      <w:r>
        <w:t>i</w:t>
      </w:r>
      <w:r>
        <w:rPr>
          <w:spacing w:val="48"/>
        </w:rPr>
        <w:t xml:space="preserve"> </w:t>
      </w:r>
      <w:r>
        <w:t>s</w:t>
      </w:r>
      <w:r>
        <w:rPr>
          <w:spacing w:val="45"/>
        </w:rPr>
        <w:t xml:space="preserve"> </w:t>
      </w:r>
      <w:r>
        <w:t>požiarnymi</w:t>
      </w:r>
      <w:r>
        <w:rPr>
          <w:spacing w:val="49"/>
        </w:rPr>
        <w:t xml:space="preserve"> </w:t>
      </w:r>
      <w:r>
        <w:t>a</w:t>
      </w:r>
      <w:r>
        <w:rPr>
          <w:spacing w:val="48"/>
        </w:rPr>
        <w:t xml:space="preserve"> </w:t>
      </w:r>
      <w:r>
        <w:t>bezpečnostnými</w:t>
      </w:r>
      <w:r>
        <w:rPr>
          <w:spacing w:val="48"/>
        </w:rPr>
        <w:t xml:space="preserve"> </w:t>
      </w:r>
      <w:r>
        <w:t>predpismi</w:t>
      </w:r>
      <w:r>
        <w:rPr>
          <w:spacing w:val="-53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všeobecne záväznými nariadeniami</w:t>
      </w:r>
      <w:r>
        <w:rPr>
          <w:spacing w:val="1"/>
        </w:rPr>
        <w:t xml:space="preserve"> </w:t>
      </w:r>
      <w:r>
        <w:t>platiacimi</w:t>
      </w:r>
      <w:r>
        <w:rPr>
          <w:spacing w:val="1"/>
        </w:rPr>
        <w:t xml:space="preserve"> </w:t>
      </w:r>
      <w:r>
        <w:t>pre</w:t>
      </w:r>
      <w:r>
        <w:rPr>
          <w:spacing w:val="-1"/>
        </w:rPr>
        <w:t xml:space="preserve"> </w:t>
      </w:r>
      <w:r>
        <w:t>danú lokalitu.</w:t>
      </w:r>
    </w:p>
    <w:p w14:paraId="077A443A" w14:textId="77777777" w:rsidR="00A60E1D" w:rsidRDefault="00A60E1D" w:rsidP="00A60E1D">
      <w:pPr>
        <w:pStyle w:val="Odsekzoznamu"/>
        <w:numPr>
          <w:ilvl w:val="1"/>
          <w:numId w:val="7"/>
        </w:numPr>
        <w:tabs>
          <w:tab w:val="left" w:pos="968"/>
        </w:tabs>
        <w:ind w:right="108" w:hanging="541"/>
        <w:jc w:val="both"/>
      </w:pPr>
      <w:r>
        <w:t>O</w:t>
      </w:r>
      <w:r>
        <w:rPr>
          <w:spacing w:val="1"/>
        </w:rPr>
        <w:t xml:space="preserve"> </w:t>
      </w:r>
      <w:r>
        <w:t>odovzdaní a</w:t>
      </w:r>
      <w:r>
        <w:rPr>
          <w:spacing w:val="1"/>
        </w:rPr>
        <w:t xml:space="preserve"> </w:t>
      </w:r>
      <w:r>
        <w:t>prevzatí staveniska spíšu zmluvné strany</w:t>
      </w:r>
      <w:r>
        <w:rPr>
          <w:spacing w:val="1"/>
        </w:rPr>
        <w:t xml:space="preserve"> </w:t>
      </w:r>
      <w:r>
        <w:t>protokol, ktorý podpíšu oprávnení</w:t>
      </w:r>
      <w:r>
        <w:rPr>
          <w:spacing w:val="1"/>
        </w:rPr>
        <w:t xml:space="preserve"> </w:t>
      </w:r>
      <w:r>
        <w:t>zástupcovia</w:t>
      </w:r>
      <w:r>
        <w:rPr>
          <w:spacing w:val="-6"/>
        </w:rPr>
        <w:t xml:space="preserve"> </w:t>
      </w:r>
      <w:r>
        <w:t>zmluvných</w:t>
      </w:r>
      <w:r>
        <w:rPr>
          <w:spacing w:val="-5"/>
        </w:rPr>
        <w:t xml:space="preserve"> </w:t>
      </w:r>
      <w:r>
        <w:t>strán.</w:t>
      </w:r>
    </w:p>
    <w:p w14:paraId="78982A27" w14:textId="77777777" w:rsidR="00A60E1D" w:rsidRDefault="00A60E1D" w:rsidP="00A60E1D">
      <w:pPr>
        <w:pStyle w:val="Odsekzoznamu"/>
        <w:numPr>
          <w:ilvl w:val="1"/>
          <w:numId w:val="7"/>
        </w:numPr>
        <w:tabs>
          <w:tab w:val="left" w:pos="893"/>
        </w:tabs>
        <w:spacing w:line="251" w:lineRule="exact"/>
        <w:ind w:left="892" w:hanging="497"/>
        <w:jc w:val="both"/>
      </w:pPr>
      <w:r>
        <w:t>Objednávateľ</w:t>
      </w:r>
      <w:r>
        <w:rPr>
          <w:spacing w:val="-4"/>
        </w:rPr>
        <w:t xml:space="preserve"> </w:t>
      </w:r>
      <w:r>
        <w:t>odovzdá</w:t>
      </w:r>
      <w:r>
        <w:rPr>
          <w:spacing w:val="-3"/>
        </w:rPr>
        <w:t xml:space="preserve"> </w:t>
      </w:r>
      <w:r>
        <w:t>zhotoviteľovi</w:t>
      </w:r>
      <w:r>
        <w:rPr>
          <w:spacing w:val="-2"/>
        </w:rPr>
        <w:t xml:space="preserve"> </w:t>
      </w:r>
      <w:r>
        <w:t>súčasne</w:t>
      </w:r>
      <w:r>
        <w:rPr>
          <w:spacing w:val="-3"/>
        </w:rPr>
        <w:t xml:space="preserve"> </w:t>
      </w:r>
      <w:r>
        <w:t>so</w:t>
      </w:r>
      <w:r>
        <w:rPr>
          <w:spacing w:val="-7"/>
        </w:rPr>
        <w:t xml:space="preserve"> </w:t>
      </w:r>
      <w:r>
        <w:t>staveniskom:</w:t>
      </w:r>
    </w:p>
    <w:p w14:paraId="00960625" w14:textId="77777777" w:rsidR="00A60E1D" w:rsidRDefault="00A60E1D" w:rsidP="00A60E1D">
      <w:pPr>
        <w:pStyle w:val="Odsekzoznamu"/>
        <w:numPr>
          <w:ilvl w:val="2"/>
          <w:numId w:val="7"/>
        </w:numPr>
        <w:tabs>
          <w:tab w:val="left" w:pos="1217"/>
        </w:tabs>
        <w:spacing w:before="1"/>
        <w:ind w:right="107" w:firstLine="0"/>
        <w:jc w:val="both"/>
      </w:pPr>
      <w:r>
        <w:t>odberové miesta elektrickej energie a vody a dohodne spôsob merania a účtovania odberov</w:t>
      </w:r>
      <w:r>
        <w:rPr>
          <w:spacing w:val="1"/>
        </w:rPr>
        <w:t xml:space="preserve"> </w:t>
      </w:r>
      <w:r>
        <w:t>zhotoviteľa,</w:t>
      </w:r>
    </w:p>
    <w:p w14:paraId="1676632E" w14:textId="77777777" w:rsidR="00A60E1D" w:rsidRDefault="00A60E1D" w:rsidP="00A60E1D">
      <w:pPr>
        <w:pStyle w:val="Zkladntext"/>
        <w:spacing w:before="1"/>
        <w:ind w:left="962" w:right="108"/>
        <w:jc w:val="both"/>
      </w:pPr>
      <w:r>
        <w:t>Zhotoviteľ</w:t>
      </w:r>
      <w:r>
        <w:rPr>
          <w:spacing w:val="1"/>
        </w:rPr>
        <w:t xml:space="preserve"> </w:t>
      </w:r>
      <w:r>
        <w:t>vybuduje</w:t>
      </w:r>
      <w:r>
        <w:rPr>
          <w:spacing w:val="1"/>
        </w:rPr>
        <w:t xml:space="preserve"> </w:t>
      </w:r>
      <w:r>
        <w:t>zariadenie</w:t>
      </w:r>
      <w:r>
        <w:rPr>
          <w:spacing w:val="1"/>
        </w:rPr>
        <w:t xml:space="preserve"> </w:t>
      </w:r>
      <w:r>
        <w:t>staveniska</w:t>
      </w:r>
      <w:r>
        <w:rPr>
          <w:spacing w:val="1"/>
        </w:rPr>
        <w:t xml:space="preserve"> </w:t>
      </w:r>
      <w:r>
        <w:t>podľa</w:t>
      </w:r>
      <w:r>
        <w:rPr>
          <w:spacing w:val="1"/>
        </w:rPr>
        <w:t xml:space="preserve"> </w:t>
      </w:r>
      <w:r>
        <w:t>dohody</w:t>
      </w:r>
      <w:r>
        <w:rPr>
          <w:spacing w:val="1"/>
        </w:rPr>
        <w:t xml:space="preserve"> </w:t>
      </w:r>
      <w:r>
        <w:t>s objednávateľom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zabezpečí</w:t>
      </w:r>
      <w:r>
        <w:rPr>
          <w:spacing w:val="1"/>
        </w:rPr>
        <w:t xml:space="preserve"> </w:t>
      </w:r>
      <w:r>
        <w:t>viditeľné označenie stavby, zabezpečí</w:t>
      </w:r>
      <w:r>
        <w:rPr>
          <w:spacing w:val="55"/>
        </w:rPr>
        <w:t xml:space="preserve"> </w:t>
      </w:r>
      <w:r>
        <w:t>príjazd a výjazd</w:t>
      </w:r>
      <w:r>
        <w:rPr>
          <w:spacing w:val="55"/>
        </w:rPr>
        <w:t xml:space="preserve"> </w:t>
      </w:r>
      <w:r>
        <w:t>na stavenisko podľa platných nariadení</w:t>
      </w:r>
      <w:r>
        <w:rPr>
          <w:spacing w:val="1"/>
        </w:rPr>
        <w:t xml:space="preserve"> </w:t>
      </w:r>
      <w:r>
        <w:t>v</w:t>
      </w:r>
      <w:r>
        <w:rPr>
          <w:spacing w:val="-4"/>
        </w:rPr>
        <w:t xml:space="preserve"> </w:t>
      </w:r>
      <w:r>
        <w:t>danej</w:t>
      </w:r>
      <w:r>
        <w:rPr>
          <w:spacing w:val="3"/>
        </w:rPr>
        <w:t xml:space="preserve"> </w:t>
      </w:r>
      <w:r>
        <w:t>lokalite.</w:t>
      </w:r>
    </w:p>
    <w:p w14:paraId="56C795DB" w14:textId="77777777" w:rsidR="00A60E1D" w:rsidRDefault="00A60E1D" w:rsidP="00A60E1D">
      <w:pPr>
        <w:pStyle w:val="Odsekzoznamu"/>
        <w:numPr>
          <w:ilvl w:val="1"/>
          <w:numId w:val="7"/>
        </w:numPr>
        <w:tabs>
          <w:tab w:val="left" w:pos="1011"/>
        </w:tabs>
        <w:ind w:left="962" w:right="107" w:hanging="567"/>
        <w:jc w:val="both"/>
      </w:pPr>
      <w:r>
        <w:tab/>
        <w:t>Prevádzkové,</w:t>
      </w:r>
      <w:r>
        <w:rPr>
          <w:spacing w:val="1"/>
        </w:rPr>
        <w:t xml:space="preserve"> </w:t>
      </w:r>
      <w:r>
        <w:t>sociálne,</w:t>
      </w:r>
      <w:r>
        <w:rPr>
          <w:spacing w:val="1"/>
        </w:rPr>
        <w:t xml:space="preserve"> </w:t>
      </w:r>
      <w:r>
        <w:t>prípadne</w:t>
      </w:r>
      <w:r>
        <w:rPr>
          <w:spacing w:val="1"/>
        </w:rPr>
        <w:t xml:space="preserve"> </w:t>
      </w:r>
      <w:r>
        <w:t>aj</w:t>
      </w:r>
      <w:r>
        <w:rPr>
          <w:spacing w:val="1"/>
        </w:rPr>
        <w:t xml:space="preserve"> </w:t>
      </w:r>
      <w:r>
        <w:t>výrobné</w:t>
      </w:r>
      <w:r>
        <w:rPr>
          <w:spacing w:val="1"/>
        </w:rPr>
        <w:t xml:space="preserve"> </w:t>
      </w:r>
      <w:r>
        <w:t>zariadenia</w:t>
      </w:r>
      <w:r>
        <w:rPr>
          <w:spacing w:val="1"/>
        </w:rPr>
        <w:t xml:space="preserve"> </w:t>
      </w:r>
      <w:r>
        <w:t>staveniska</w:t>
      </w:r>
      <w:r>
        <w:rPr>
          <w:spacing w:val="1"/>
        </w:rPr>
        <w:t xml:space="preserve"> </w:t>
      </w:r>
      <w:r>
        <w:t>(zabezpečuje</w:t>
      </w:r>
      <w:r>
        <w:rPr>
          <w:spacing w:val="1"/>
        </w:rPr>
        <w:t xml:space="preserve"> </w:t>
      </w:r>
      <w:r>
        <w:t>zhotoviteľ.</w:t>
      </w:r>
      <w:r>
        <w:rPr>
          <w:spacing w:val="-52"/>
        </w:rPr>
        <w:t xml:space="preserve"> </w:t>
      </w:r>
      <w:r>
        <w:t>Vybudovanie,</w:t>
      </w:r>
      <w:r>
        <w:rPr>
          <w:spacing w:val="1"/>
        </w:rPr>
        <w:t xml:space="preserve"> </w:t>
      </w:r>
      <w:r>
        <w:t>prevádzkovanie,</w:t>
      </w:r>
      <w:r>
        <w:rPr>
          <w:spacing w:val="1"/>
        </w:rPr>
        <w:t xml:space="preserve"> </w:t>
      </w:r>
      <w:r>
        <w:t>údržbu,</w:t>
      </w:r>
      <w:r>
        <w:rPr>
          <w:spacing w:val="1"/>
        </w:rPr>
        <w:t xml:space="preserve"> </w:t>
      </w:r>
      <w:r>
        <w:t>likvidáciu</w:t>
      </w:r>
      <w:r>
        <w:rPr>
          <w:spacing w:val="1"/>
        </w:rPr>
        <w:t xml:space="preserve"> </w:t>
      </w:r>
      <w:r>
        <w:t>a vypratanie</w:t>
      </w:r>
      <w:r>
        <w:rPr>
          <w:spacing w:val="1"/>
        </w:rPr>
        <w:t xml:space="preserve"> </w:t>
      </w:r>
      <w:r>
        <w:t>zariadenia</w:t>
      </w:r>
      <w:r>
        <w:rPr>
          <w:spacing w:val="1"/>
        </w:rPr>
        <w:t xml:space="preserve"> </w:t>
      </w:r>
      <w:r>
        <w:t>staveniska</w:t>
      </w:r>
      <w:r>
        <w:rPr>
          <w:spacing w:val="56"/>
        </w:rPr>
        <w:t xml:space="preserve"> </w:t>
      </w:r>
      <w:r>
        <w:t>sú</w:t>
      </w:r>
      <w:r>
        <w:rPr>
          <w:spacing w:val="-52"/>
        </w:rPr>
        <w:t xml:space="preserve"> </w:t>
      </w:r>
      <w:r>
        <w:t>súčasťou</w:t>
      </w:r>
      <w:r>
        <w:rPr>
          <w:spacing w:val="-1"/>
        </w:rPr>
        <w:t xml:space="preserve"> </w:t>
      </w:r>
      <w:r>
        <w:t>ceny</w:t>
      </w:r>
      <w:r>
        <w:rPr>
          <w:spacing w:val="-3"/>
        </w:rPr>
        <w:t xml:space="preserve"> </w:t>
      </w:r>
      <w:r>
        <w:t>predmetu zmluvy.</w:t>
      </w:r>
    </w:p>
    <w:p w14:paraId="41CCD61A" w14:textId="77777777" w:rsidR="00A60E1D" w:rsidRDefault="00A60E1D" w:rsidP="00A60E1D">
      <w:pPr>
        <w:pStyle w:val="Odsekzoznamu"/>
        <w:numPr>
          <w:ilvl w:val="1"/>
          <w:numId w:val="7"/>
        </w:numPr>
        <w:tabs>
          <w:tab w:val="left" w:pos="1035"/>
        </w:tabs>
        <w:ind w:left="962" w:right="108" w:hanging="567"/>
        <w:jc w:val="both"/>
      </w:pPr>
      <w:r>
        <w:tab/>
        <w:t>Zhotoviteľ</w:t>
      </w:r>
      <w:r>
        <w:rPr>
          <w:spacing w:val="8"/>
        </w:rPr>
        <w:t xml:space="preserve"> </w:t>
      </w:r>
      <w:r>
        <w:t>zodpovedá</w:t>
      </w:r>
      <w:r>
        <w:rPr>
          <w:spacing w:val="63"/>
        </w:rPr>
        <w:t xml:space="preserve"> </w:t>
      </w:r>
      <w:r>
        <w:t>za</w:t>
      </w:r>
      <w:r>
        <w:rPr>
          <w:spacing w:val="63"/>
        </w:rPr>
        <w:t xml:space="preserve"> </w:t>
      </w:r>
      <w:r>
        <w:t>čistotu</w:t>
      </w:r>
      <w:r>
        <w:rPr>
          <w:spacing w:val="63"/>
        </w:rPr>
        <w:t xml:space="preserve"> </w:t>
      </w:r>
      <w:r>
        <w:t>komunikácií,</w:t>
      </w:r>
      <w:r>
        <w:rPr>
          <w:spacing w:val="64"/>
        </w:rPr>
        <w:t xml:space="preserve"> </w:t>
      </w:r>
      <w:r>
        <w:t>po</w:t>
      </w:r>
      <w:r>
        <w:rPr>
          <w:spacing w:val="63"/>
        </w:rPr>
        <w:t xml:space="preserve"> </w:t>
      </w:r>
      <w:r>
        <w:t>ktorých</w:t>
      </w:r>
      <w:r>
        <w:rPr>
          <w:spacing w:val="63"/>
        </w:rPr>
        <w:t xml:space="preserve"> </w:t>
      </w:r>
      <w:r>
        <w:t>dováža</w:t>
      </w:r>
      <w:r>
        <w:rPr>
          <w:spacing w:val="65"/>
        </w:rPr>
        <w:t xml:space="preserve"> </w:t>
      </w:r>
      <w:r>
        <w:t>materiál</w:t>
      </w:r>
      <w:r>
        <w:rPr>
          <w:spacing w:val="65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mechanizmy</w:t>
      </w:r>
      <w:r>
        <w:rPr>
          <w:spacing w:val="-53"/>
        </w:rPr>
        <w:t xml:space="preserve"> </w:t>
      </w:r>
      <w:r>
        <w:t>a odváža zo staveniska zeminu a iný odpad a za poriadok a bezpečnosť na stavbe. Prípadné</w:t>
      </w:r>
      <w:r>
        <w:rPr>
          <w:spacing w:val="1"/>
        </w:rPr>
        <w:t xml:space="preserve"> </w:t>
      </w:r>
      <w:r>
        <w:t>škody z porušenia tejto povinnosti uhradí zhotoviteľ objednávateľovi a uspokojí nároky tretích</w:t>
      </w:r>
      <w:r>
        <w:rPr>
          <w:spacing w:val="1"/>
        </w:rPr>
        <w:t xml:space="preserve"> </w:t>
      </w:r>
      <w:r>
        <w:t>osôb.</w:t>
      </w:r>
    </w:p>
    <w:p w14:paraId="6A3E7604" w14:textId="77777777" w:rsidR="00A60E1D" w:rsidRDefault="00A60E1D" w:rsidP="00A60E1D">
      <w:pPr>
        <w:pStyle w:val="Odsekzoznamu"/>
        <w:numPr>
          <w:ilvl w:val="1"/>
          <w:numId w:val="7"/>
        </w:numPr>
        <w:tabs>
          <w:tab w:val="left" w:pos="874"/>
        </w:tabs>
        <w:ind w:left="962" w:right="107" w:hanging="567"/>
        <w:jc w:val="both"/>
      </w:pPr>
      <w:r>
        <w:t>Zhotoviteľ uhradí počas výstavby všetky náklady na energie na stavbe vrátane zabezpečenia ich</w:t>
      </w:r>
      <w:r>
        <w:rPr>
          <w:spacing w:val="1"/>
        </w:rPr>
        <w:t xml:space="preserve"> </w:t>
      </w:r>
      <w:r>
        <w:t>dočasných</w:t>
      </w:r>
      <w:r>
        <w:rPr>
          <w:spacing w:val="-1"/>
        </w:rPr>
        <w:t xml:space="preserve"> </w:t>
      </w:r>
      <w:r>
        <w:t>prípojov</w:t>
      </w:r>
      <w:r>
        <w:rPr>
          <w:spacing w:val="-3"/>
        </w:rPr>
        <w:t xml:space="preserve"> </w:t>
      </w:r>
      <w:r>
        <w:t>a meračov, vrátane</w:t>
      </w:r>
      <w:r>
        <w:rPr>
          <w:spacing w:val="-2"/>
        </w:rPr>
        <w:t xml:space="preserve"> </w:t>
      </w:r>
      <w:r>
        <w:t>telefónu.</w:t>
      </w:r>
    </w:p>
    <w:p w14:paraId="794257BC" w14:textId="77777777" w:rsidR="00A60E1D" w:rsidRDefault="00A60E1D" w:rsidP="00A60E1D">
      <w:pPr>
        <w:pStyle w:val="Odsekzoznamu"/>
        <w:numPr>
          <w:ilvl w:val="1"/>
          <w:numId w:val="7"/>
        </w:numPr>
        <w:tabs>
          <w:tab w:val="left" w:pos="963"/>
        </w:tabs>
        <w:ind w:left="962" w:right="108" w:hanging="567"/>
        <w:jc w:val="both"/>
      </w:pPr>
      <w:r>
        <w:t xml:space="preserve">Zhotoviteľ do </w:t>
      </w:r>
      <w:r>
        <w:rPr>
          <w:b/>
        </w:rPr>
        <w:t xml:space="preserve">7 </w:t>
      </w:r>
      <w:r>
        <w:t>dní po odovzdaní diela zabezpečí zo staveniska odpratanie techniky, zariadenia</w:t>
      </w:r>
      <w:r>
        <w:rPr>
          <w:spacing w:val="1"/>
        </w:rPr>
        <w:t xml:space="preserve"> </w:t>
      </w:r>
      <w:r>
        <w:t>staveniska</w:t>
      </w:r>
      <w:r>
        <w:rPr>
          <w:spacing w:val="-1"/>
        </w:rPr>
        <w:t xml:space="preserve"> </w:t>
      </w:r>
      <w:r>
        <w:t>a prípadného nepotrebného materiálu.</w:t>
      </w:r>
    </w:p>
    <w:p w14:paraId="012CB0CD" w14:textId="77777777" w:rsidR="00A60E1D" w:rsidRDefault="00A60E1D" w:rsidP="00A60E1D">
      <w:pPr>
        <w:pStyle w:val="Odsekzoznamu"/>
        <w:numPr>
          <w:ilvl w:val="1"/>
          <w:numId w:val="7"/>
        </w:numPr>
        <w:tabs>
          <w:tab w:val="left" w:pos="937"/>
        </w:tabs>
        <w:ind w:right="108" w:hanging="540"/>
        <w:jc w:val="both"/>
      </w:pPr>
      <w:r>
        <w:t>Umiestnenie</w:t>
      </w:r>
      <w:r>
        <w:rPr>
          <w:spacing w:val="8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 xml:space="preserve">udržiavanie  </w:t>
      </w:r>
      <w:r>
        <w:rPr>
          <w:spacing w:val="26"/>
        </w:rPr>
        <w:t xml:space="preserve"> </w:t>
      </w:r>
      <w:r>
        <w:t xml:space="preserve">dopravných  </w:t>
      </w:r>
      <w:r>
        <w:rPr>
          <w:spacing w:val="26"/>
        </w:rPr>
        <w:t xml:space="preserve"> </w:t>
      </w:r>
      <w:r>
        <w:t xml:space="preserve">značiek  </w:t>
      </w:r>
      <w:r>
        <w:rPr>
          <w:spacing w:val="23"/>
        </w:rPr>
        <w:t xml:space="preserve"> </w:t>
      </w:r>
      <w:r>
        <w:t>v</w:t>
      </w:r>
      <w:r>
        <w:rPr>
          <w:spacing w:val="-3"/>
        </w:rPr>
        <w:t xml:space="preserve"> </w:t>
      </w:r>
      <w:r>
        <w:t xml:space="preserve">súvislosti  </w:t>
      </w:r>
      <w:r>
        <w:rPr>
          <w:spacing w:val="27"/>
        </w:rPr>
        <w:t xml:space="preserve"> </w:t>
      </w:r>
      <w:r>
        <w:t>s</w:t>
      </w:r>
      <w:r>
        <w:rPr>
          <w:spacing w:val="-1"/>
        </w:rPr>
        <w:t xml:space="preserve"> </w:t>
      </w:r>
      <w:r>
        <w:t xml:space="preserve">priebehom  </w:t>
      </w:r>
      <w:r>
        <w:rPr>
          <w:spacing w:val="22"/>
        </w:rPr>
        <w:t xml:space="preserve"> </w:t>
      </w:r>
      <w:r>
        <w:t xml:space="preserve">prác  </w:t>
      </w:r>
      <w:r>
        <w:rPr>
          <w:spacing w:val="26"/>
        </w:rPr>
        <w:t xml:space="preserve"> </w:t>
      </w:r>
      <w:r>
        <w:t>v</w:t>
      </w:r>
      <w:r>
        <w:rPr>
          <w:spacing w:val="-3"/>
        </w:rPr>
        <w:t xml:space="preserve"> </w:t>
      </w:r>
      <w:r>
        <w:t>súlade</w:t>
      </w:r>
      <w:r>
        <w:rPr>
          <w:spacing w:val="-53"/>
        </w:rPr>
        <w:t xml:space="preserve"> </w:t>
      </w:r>
      <w:r>
        <w:t>s</w:t>
      </w:r>
      <w:r>
        <w:rPr>
          <w:spacing w:val="-1"/>
        </w:rPr>
        <w:t xml:space="preserve"> </w:t>
      </w:r>
      <w:r>
        <w:t xml:space="preserve">predpismi </w:t>
      </w:r>
      <w:r>
        <w:rPr>
          <w:spacing w:val="1"/>
        </w:rPr>
        <w:t xml:space="preserve"> </w:t>
      </w:r>
      <w:r>
        <w:t>o pozemných</w:t>
      </w:r>
      <w:r>
        <w:rPr>
          <w:spacing w:val="-1"/>
        </w:rPr>
        <w:t xml:space="preserve"> </w:t>
      </w:r>
      <w:r>
        <w:t>komunikáciách zabezpečí</w:t>
      </w:r>
      <w:r>
        <w:rPr>
          <w:spacing w:val="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uhradí</w:t>
      </w:r>
      <w:r>
        <w:rPr>
          <w:spacing w:val="1"/>
        </w:rPr>
        <w:t xml:space="preserve"> </w:t>
      </w:r>
      <w:r>
        <w:t>zhotoviteľ.</w:t>
      </w:r>
    </w:p>
    <w:p w14:paraId="2A87525C" w14:textId="77777777" w:rsidR="00A60E1D" w:rsidRDefault="00A60E1D" w:rsidP="00A60E1D">
      <w:pPr>
        <w:pStyle w:val="Odsekzoznamu"/>
        <w:numPr>
          <w:ilvl w:val="1"/>
          <w:numId w:val="7"/>
        </w:numPr>
        <w:tabs>
          <w:tab w:val="left" w:pos="935"/>
          <w:tab w:val="left" w:pos="937"/>
        </w:tabs>
        <w:ind w:right="107" w:hanging="540"/>
        <w:jc w:val="right"/>
      </w:pPr>
      <w:r>
        <w:t>Zhotoviteľ</w:t>
      </w:r>
      <w:r>
        <w:rPr>
          <w:spacing w:val="33"/>
        </w:rPr>
        <w:t xml:space="preserve"> </w:t>
      </w:r>
      <w:r>
        <w:t>sa</w:t>
      </w:r>
      <w:r>
        <w:rPr>
          <w:spacing w:val="34"/>
        </w:rPr>
        <w:t xml:space="preserve"> </w:t>
      </w:r>
      <w:r>
        <w:t>zaväzuje</w:t>
      </w:r>
      <w:r>
        <w:rPr>
          <w:spacing w:val="35"/>
        </w:rPr>
        <w:t xml:space="preserve"> </w:t>
      </w:r>
      <w:r>
        <w:t>pri</w:t>
      </w:r>
      <w:r>
        <w:rPr>
          <w:spacing w:val="32"/>
        </w:rPr>
        <w:t xml:space="preserve"> </w:t>
      </w:r>
      <w:r>
        <w:t>plnení</w:t>
      </w:r>
      <w:r>
        <w:rPr>
          <w:spacing w:val="36"/>
        </w:rPr>
        <w:t xml:space="preserve"> </w:t>
      </w:r>
      <w:r>
        <w:t>predmetu</w:t>
      </w:r>
      <w:r>
        <w:rPr>
          <w:spacing w:val="31"/>
        </w:rPr>
        <w:t xml:space="preserve"> </w:t>
      </w:r>
      <w:r>
        <w:t>tejto</w:t>
      </w:r>
      <w:r>
        <w:rPr>
          <w:spacing w:val="35"/>
        </w:rPr>
        <w:t xml:space="preserve"> </w:t>
      </w:r>
      <w:r>
        <w:t>zmluvy</w:t>
      </w:r>
      <w:r>
        <w:rPr>
          <w:spacing w:val="31"/>
        </w:rPr>
        <w:t xml:space="preserve"> </w:t>
      </w:r>
      <w:r>
        <w:t>dodržiavať</w:t>
      </w:r>
      <w:r>
        <w:rPr>
          <w:spacing w:val="34"/>
        </w:rPr>
        <w:t xml:space="preserve"> </w:t>
      </w:r>
      <w:r>
        <w:t>ustanovenia</w:t>
      </w:r>
      <w:r>
        <w:rPr>
          <w:spacing w:val="34"/>
        </w:rPr>
        <w:t xml:space="preserve"> </w:t>
      </w:r>
      <w:r>
        <w:t>vyhlášky</w:t>
      </w:r>
      <w:r>
        <w:rPr>
          <w:spacing w:val="33"/>
        </w:rPr>
        <w:t xml:space="preserve"> </w:t>
      </w:r>
      <w:r>
        <w:t>č.</w:t>
      </w:r>
      <w:r>
        <w:rPr>
          <w:spacing w:val="-52"/>
        </w:rPr>
        <w:t xml:space="preserve"> </w:t>
      </w:r>
      <w:r>
        <w:t>147/2013</w:t>
      </w:r>
      <w:r>
        <w:rPr>
          <w:spacing w:val="17"/>
        </w:rPr>
        <w:t xml:space="preserve"> </w:t>
      </w:r>
      <w:r>
        <w:t>Z.</w:t>
      </w:r>
      <w:r>
        <w:rPr>
          <w:spacing w:val="17"/>
        </w:rPr>
        <w:t xml:space="preserve"> </w:t>
      </w:r>
      <w:r>
        <w:t>z.,</w:t>
      </w:r>
      <w:r>
        <w:rPr>
          <w:spacing w:val="20"/>
        </w:rPr>
        <w:t xml:space="preserve"> </w:t>
      </w:r>
      <w:r>
        <w:t>ktorou</w:t>
      </w:r>
      <w:r>
        <w:rPr>
          <w:spacing w:val="17"/>
        </w:rPr>
        <w:t xml:space="preserve"> </w:t>
      </w:r>
      <w:r>
        <w:t>sa</w:t>
      </w:r>
      <w:r>
        <w:rPr>
          <w:spacing w:val="16"/>
        </w:rPr>
        <w:t xml:space="preserve"> </w:t>
      </w:r>
      <w:r>
        <w:t>ustanovujú</w:t>
      </w:r>
      <w:r>
        <w:rPr>
          <w:spacing w:val="17"/>
        </w:rPr>
        <w:t xml:space="preserve"> </w:t>
      </w:r>
      <w:r>
        <w:t>podrobnosti</w:t>
      </w:r>
      <w:r>
        <w:rPr>
          <w:spacing w:val="19"/>
        </w:rPr>
        <w:t xml:space="preserve"> </w:t>
      </w:r>
      <w:r>
        <w:t>na</w:t>
      </w:r>
      <w:r>
        <w:rPr>
          <w:spacing w:val="15"/>
        </w:rPr>
        <w:t xml:space="preserve"> </w:t>
      </w:r>
      <w:r>
        <w:t>zaistenie</w:t>
      </w:r>
      <w:r>
        <w:rPr>
          <w:spacing w:val="18"/>
        </w:rPr>
        <w:t xml:space="preserve"> </w:t>
      </w:r>
      <w:r>
        <w:t>bezpečnosti</w:t>
      </w:r>
      <w:r>
        <w:rPr>
          <w:spacing w:val="18"/>
        </w:rPr>
        <w:t xml:space="preserve"> </w:t>
      </w:r>
      <w:r>
        <w:t>a</w:t>
      </w:r>
      <w:r>
        <w:rPr>
          <w:spacing w:val="18"/>
        </w:rPr>
        <w:t xml:space="preserve"> </w:t>
      </w:r>
      <w:r>
        <w:t>ochrany</w:t>
      </w:r>
      <w:r>
        <w:rPr>
          <w:spacing w:val="15"/>
        </w:rPr>
        <w:t xml:space="preserve"> </w:t>
      </w:r>
      <w:r>
        <w:t>zdravia</w:t>
      </w:r>
      <w:r>
        <w:rPr>
          <w:spacing w:val="1"/>
        </w:rPr>
        <w:t xml:space="preserve"> </w:t>
      </w:r>
      <w:r>
        <w:t>pri</w:t>
      </w:r>
      <w:r>
        <w:rPr>
          <w:spacing w:val="25"/>
        </w:rPr>
        <w:t xml:space="preserve"> </w:t>
      </w:r>
      <w:r>
        <w:t>stavebných</w:t>
      </w:r>
      <w:r>
        <w:rPr>
          <w:spacing w:val="25"/>
        </w:rPr>
        <w:t xml:space="preserve"> </w:t>
      </w:r>
      <w:r>
        <w:t>prácach</w:t>
      </w:r>
      <w:r>
        <w:rPr>
          <w:spacing w:val="22"/>
        </w:rPr>
        <w:t xml:space="preserve"> </w:t>
      </w:r>
      <w:r>
        <w:t>a</w:t>
      </w:r>
      <w:r>
        <w:rPr>
          <w:spacing w:val="26"/>
        </w:rPr>
        <w:t xml:space="preserve"> </w:t>
      </w:r>
      <w:r>
        <w:t>prácach</w:t>
      </w:r>
      <w:r>
        <w:rPr>
          <w:spacing w:val="24"/>
        </w:rPr>
        <w:t xml:space="preserve"> </w:t>
      </w:r>
      <w:r>
        <w:t>s</w:t>
      </w:r>
      <w:r>
        <w:rPr>
          <w:spacing w:val="26"/>
        </w:rPr>
        <w:t xml:space="preserve"> </w:t>
      </w:r>
      <w:r>
        <w:t>nimi</w:t>
      </w:r>
      <w:r>
        <w:rPr>
          <w:spacing w:val="25"/>
        </w:rPr>
        <w:t xml:space="preserve"> </w:t>
      </w:r>
      <w:r>
        <w:t>súvisiacich</w:t>
      </w:r>
      <w:r>
        <w:rPr>
          <w:spacing w:val="23"/>
        </w:rPr>
        <w:t xml:space="preserve"> </w:t>
      </w:r>
      <w:r>
        <w:t>a</w:t>
      </w:r>
      <w:r>
        <w:rPr>
          <w:spacing w:val="26"/>
        </w:rPr>
        <w:t xml:space="preserve"> </w:t>
      </w:r>
      <w:r>
        <w:t>podrobnosti</w:t>
      </w:r>
      <w:r>
        <w:rPr>
          <w:spacing w:val="25"/>
        </w:rPr>
        <w:t xml:space="preserve"> </w:t>
      </w:r>
      <w:r>
        <w:t>o</w:t>
      </w:r>
      <w:r>
        <w:rPr>
          <w:spacing w:val="25"/>
        </w:rPr>
        <w:t xml:space="preserve"> </w:t>
      </w:r>
      <w:r>
        <w:t>odbornej</w:t>
      </w:r>
      <w:r>
        <w:rPr>
          <w:spacing w:val="28"/>
        </w:rPr>
        <w:t xml:space="preserve"> </w:t>
      </w:r>
      <w:r>
        <w:t>spôsobilosti</w:t>
      </w:r>
      <w:r>
        <w:rPr>
          <w:spacing w:val="26"/>
        </w:rPr>
        <w:t xml:space="preserve"> </w:t>
      </w:r>
      <w:r>
        <w:t>na</w:t>
      </w:r>
      <w:r>
        <w:rPr>
          <w:spacing w:val="-52"/>
        </w:rPr>
        <w:t xml:space="preserve"> </w:t>
      </w:r>
      <w:r>
        <w:t>výkon niektorých pracovných činností</w:t>
      </w:r>
      <w:r>
        <w:rPr>
          <w:spacing w:val="1"/>
        </w:rPr>
        <w:t xml:space="preserve"> </w:t>
      </w:r>
      <w:r>
        <w:t>a nariadenie vlády SR č. 396/2006 Z.</w:t>
      </w:r>
      <w:r>
        <w:rPr>
          <w:spacing w:val="1"/>
        </w:rPr>
        <w:t xml:space="preserve"> </w:t>
      </w:r>
      <w:r>
        <w:t>z.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minimálnych</w:t>
      </w:r>
      <w:r>
        <w:rPr>
          <w:spacing w:val="-52"/>
        </w:rPr>
        <w:t xml:space="preserve"> </w:t>
      </w:r>
      <w:r>
        <w:t>bezpečnostných</w:t>
      </w:r>
      <w:r>
        <w:rPr>
          <w:spacing w:val="4"/>
        </w:rPr>
        <w:t xml:space="preserve"> </w:t>
      </w:r>
      <w:r>
        <w:t>a</w:t>
      </w:r>
      <w:r>
        <w:rPr>
          <w:spacing w:val="4"/>
        </w:rPr>
        <w:t xml:space="preserve"> </w:t>
      </w:r>
      <w:r>
        <w:t>zdravotných</w:t>
      </w:r>
      <w:r>
        <w:rPr>
          <w:spacing w:val="4"/>
        </w:rPr>
        <w:t xml:space="preserve"> </w:t>
      </w:r>
      <w:r>
        <w:t>požiadavkách</w:t>
      </w:r>
      <w:r>
        <w:rPr>
          <w:spacing w:val="4"/>
        </w:rPr>
        <w:t xml:space="preserve"> </w:t>
      </w:r>
      <w:r>
        <w:t>na</w:t>
      </w:r>
      <w:r>
        <w:rPr>
          <w:spacing w:val="4"/>
        </w:rPr>
        <w:t xml:space="preserve"> </w:t>
      </w:r>
      <w:r>
        <w:t>stavenisko</w:t>
      </w:r>
      <w:r>
        <w:rPr>
          <w:spacing w:val="4"/>
        </w:rPr>
        <w:t xml:space="preserve"> </w:t>
      </w:r>
      <w:r>
        <w:t>na</w:t>
      </w:r>
      <w:r>
        <w:rPr>
          <w:spacing w:val="4"/>
        </w:rPr>
        <w:t xml:space="preserve"> </w:t>
      </w:r>
      <w:r>
        <w:t>stavbe,</w:t>
      </w:r>
      <w:r>
        <w:rPr>
          <w:spacing w:val="4"/>
        </w:rPr>
        <w:t xml:space="preserve"> </w:t>
      </w:r>
      <w:r>
        <w:t>ktorá</w:t>
      </w:r>
      <w:r>
        <w:rPr>
          <w:spacing w:val="2"/>
        </w:rPr>
        <w:t xml:space="preserve"> </w:t>
      </w:r>
      <w:r>
        <w:t>je</w:t>
      </w:r>
      <w:r>
        <w:rPr>
          <w:spacing w:val="4"/>
        </w:rPr>
        <w:t xml:space="preserve"> </w:t>
      </w:r>
      <w:r>
        <w:t>predmetom</w:t>
      </w:r>
      <w:r>
        <w:rPr>
          <w:spacing w:val="-52"/>
        </w:rPr>
        <w:t xml:space="preserve"> </w:t>
      </w:r>
      <w:r>
        <w:t>zmluvy</w:t>
      </w:r>
      <w:r>
        <w:rPr>
          <w:spacing w:val="7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tiež</w:t>
      </w:r>
      <w:r>
        <w:rPr>
          <w:spacing w:val="9"/>
        </w:rPr>
        <w:t xml:space="preserve"> </w:t>
      </w:r>
      <w:r>
        <w:t>zabezpečiť</w:t>
      </w:r>
      <w:r>
        <w:rPr>
          <w:spacing w:val="9"/>
        </w:rPr>
        <w:t xml:space="preserve"> </w:t>
      </w:r>
      <w:r>
        <w:t>plnenie</w:t>
      </w:r>
      <w:r>
        <w:rPr>
          <w:spacing w:val="11"/>
        </w:rPr>
        <w:t xml:space="preserve"> </w:t>
      </w:r>
      <w:r>
        <w:t>povinností</w:t>
      </w:r>
      <w:r>
        <w:rPr>
          <w:spacing w:val="11"/>
        </w:rPr>
        <w:t xml:space="preserve"> </w:t>
      </w:r>
      <w:r>
        <w:t>zamestnávateľa</w:t>
      </w:r>
      <w:r>
        <w:rPr>
          <w:spacing w:val="11"/>
        </w:rPr>
        <w:t xml:space="preserve"> </w:t>
      </w:r>
      <w:r>
        <w:t>na</w:t>
      </w:r>
      <w:r>
        <w:rPr>
          <w:spacing w:val="10"/>
        </w:rPr>
        <w:t xml:space="preserve"> </w:t>
      </w:r>
      <w:r>
        <w:t>zaistenie</w:t>
      </w:r>
      <w:r>
        <w:rPr>
          <w:spacing w:val="9"/>
        </w:rPr>
        <w:t xml:space="preserve"> </w:t>
      </w:r>
      <w:r>
        <w:t>bezpečnosti</w:t>
      </w:r>
      <w:r>
        <w:rPr>
          <w:spacing w:val="11"/>
        </w:rPr>
        <w:t xml:space="preserve"> </w:t>
      </w:r>
      <w:r>
        <w:t>a</w:t>
      </w:r>
      <w:r>
        <w:rPr>
          <w:spacing w:val="11"/>
        </w:rPr>
        <w:t xml:space="preserve"> </w:t>
      </w:r>
      <w:r>
        <w:t>ochrany</w:t>
      </w:r>
    </w:p>
    <w:p w14:paraId="246F5B82" w14:textId="77777777" w:rsidR="00A60E1D" w:rsidRDefault="00A60E1D" w:rsidP="00A60E1D">
      <w:pPr>
        <w:pStyle w:val="Zkladntext"/>
        <w:spacing w:line="252" w:lineRule="exact"/>
        <w:ind w:left="936"/>
        <w:jc w:val="both"/>
      </w:pPr>
      <w:r>
        <w:t>zdravia</w:t>
      </w:r>
      <w:r>
        <w:rPr>
          <w:spacing w:val="-2"/>
        </w:rPr>
        <w:t xml:space="preserve"> </w:t>
      </w:r>
      <w:r>
        <w:t>pri práci</w:t>
      </w:r>
      <w:r>
        <w:rPr>
          <w:spacing w:val="-3"/>
        </w:rPr>
        <w:t xml:space="preserve"> </w:t>
      </w:r>
      <w:r>
        <w:t>na</w:t>
      </w:r>
      <w:r>
        <w:rPr>
          <w:spacing w:val="-1"/>
        </w:rPr>
        <w:t xml:space="preserve"> </w:t>
      </w:r>
      <w:r>
        <w:t>stavenisku</w:t>
      </w:r>
      <w:r>
        <w:rPr>
          <w:spacing w:val="-1"/>
        </w:rPr>
        <w:t xml:space="preserve"> </w:t>
      </w:r>
      <w:r>
        <w:t>v</w:t>
      </w:r>
      <w:r>
        <w:rPr>
          <w:spacing w:val="-4"/>
        </w:rPr>
        <w:t xml:space="preserve"> </w:t>
      </w:r>
      <w:r>
        <w:t>súlade</w:t>
      </w:r>
      <w:r>
        <w:rPr>
          <w:spacing w:val="-1"/>
        </w:rPr>
        <w:t xml:space="preserve"> </w:t>
      </w:r>
      <w:r>
        <w:t>s</w:t>
      </w:r>
      <w:r>
        <w:rPr>
          <w:spacing w:val="-3"/>
        </w:rPr>
        <w:t xml:space="preserve"> </w:t>
      </w:r>
      <w:r>
        <w:t>týmto</w:t>
      </w:r>
      <w:r>
        <w:rPr>
          <w:spacing w:val="-1"/>
        </w:rPr>
        <w:t xml:space="preserve"> </w:t>
      </w:r>
      <w:r>
        <w:t>nariadením.</w:t>
      </w:r>
    </w:p>
    <w:p w14:paraId="5F163F29" w14:textId="77777777" w:rsidR="00A60E1D" w:rsidRDefault="00A60E1D" w:rsidP="00A60E1D">
      <w:pPr>
        <w:pStyle w:val="Odsekzoznamu"/>
        <w:numPr>
          <w:ilvl w:val="1"/>
          <w:numId w:val="7"/>
        </w:numPr>
        <w:tabs>
          <w:tab w:val="left" w:pos="937"/>
        </w:tabs>
        <w:spacing w:line="252" w:lineRule="exact"/>
        <w:ind w:hanging="541"/>
        <w:jc w:val="both"/>
      </w:pPr>
      <w:r>
        <w:t>Zhotoviteľ</w:t>
      </w:r>
      <w:r>
        <w:rPr>
          <w:spacing w:val="51"/>
        </w:rPr>
        <w:t xml:space="preserve"> </w:t>
      </w:r>
      <w:r>
        <w:t>môže</w:t>
      </w:r>
      <w:r>
        <w:rPr>
          <w:spacing w:val="2"/>
        </w:rPr>
        <w:t xml:space="preserve"> </w:t>
      </w:r>
      <w:r>
        <w:t>vykonať</w:t>
      </w:r>
      <w:r>
        <w:rPr>
          <w:spacing w:val="54"/>
        </w:rPr>
        <w:t xml:space="preserve"> </w:t>
      </w:r>
      <w:r>
        <w:t>dielo</w:t>
      </w:r>
      <w:r>
        <w:rPr>
          <w:spacing w:val="-1"/>
        </w:rPr>
        <w:t xml:space="preserve"> </w:t>
      </w:r>
      <w:r>
        <w:t>ešte</w:t>
      </w:r>
      <w:r>
        <w:rPr>
          <w:spacing w:val="-1"/>
        </w:rPr>
        <w:t xml:space="preserve"> </w:t>
      </w:r>
      <w:r>
        <w:t>pred</w:t>
      </w:r>
      <w:r>
        <w:rPr>
          <w:spacing w:val="-4"/>
        </w:rPr>
        <w:t xml:space="preserve"> </w:t>
      </w:r>
      <w:r>
        <w:t>dojednaným</w:t>
      </w:r>
      <w:r>
        <w:rPr>
          <w:spacing w:val="-3"/>
        </w:rPr>
        <w:t xml:space="preserve"> </w:t>
      </w:r>
      <w:r>
        <w:t>časom.</w:t>
      </w:r>
    </w:p>
    <w:p w14:paraId="7382018A" w14:textId="77777777" w:rsidR="00A60E1D" w:rsidRDefault="00A60E1D" w:rsidP="00A60E1D">
      <w:pPr>
        <w:pStyle w:val="Odsekzoznamu"/>
        <w:numPr>
          <w:ilvl w:val="1"/>
          <w:numId w:val="7"/>
        </w:numPr>
        <w:tabs>
          <w:tab w:val="left" w:pos="937"/>
        </w:tabs>
        <w:ind w:right="108" w:hanging="540"/>
        <w:jc w:val="both"/>
      </w:pPr>
      <w:r>
        <w:t>Zodpovednosť za škody na</w:t>
      </w:r>
      <w:r>
        <w:rPr>
          <w:spacing w:val="1"/>
        </w:rPr>
        <w:t xml:space="preserve"> </w:t>
      </w:r>
      <w:r>
        <w:t>predmete</w:t>
      </w:r>
      <w:r>
        <w:rPr>
          <w:spacing w:val="1"/>
        </w:rPr>
        <w:t xml:space="preserve"> </w:t>
      </w:r>
      <w:r>
        <w:t>zmluvy špecifikovaným v čl. 2 ods. 2.1 prechádza</w:t>
      </w:r>
      <w:r>
        <w:rPr>
          <w:spacing w:val="1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objednávateľa</w:t>
      </w:r>
      <w:r>
        <w:rPr>
          <w:spacing w:val="1"/>
        </w:rPr>
        <w:t xml:space="preserve"> </w:t>
      </w:r>
      <w:r>
        <w:t>dňom</w:t>
      </w:r>
      <w:r>
        <w:rPr>
          <w:spacing w:val="1"/>
        </w:rPr>
        <w:t xml:space="preserve"> </w:t>
      </w:r>
      <w:r>
        <w:t>podpísania</w:t>
      </w:r>
      <w:r>
        <w:rPr>
          <w:spacing w:val="1"/>
        </w:rPr>
        <w:t xml:space="preserve"> </w:t>
      </w:r>
      <w:r>
        <w:t>protokolu</w:t>
      </w:r>
      <w:r>
        <w:rPr>
          <w:spacing w:val="1"/>
        </w:rPr>
        <w:t xml:space="preserve"> </w:t>
      </w:r>
      <w:r>
        <w:t>o odovzdaní</w:t>
      </w:r>
      <w:r>
        <w:rPr>
          <w:spacing w:val="1"/>
        </w:rPr>
        <w:t xml:space="preserve"> </w:t>
      </w:r>
      <w:r>
        <w:t>a prevzatí</w:t>
      </w:r>
      <w:r>
        <w:rPr>
          <w:spacing w:val="1"/>
        </w:rPr>
        <w:t xml:space="preserve"> </w:t>
      </w:r>
      <w:r>
        <w:t>predmetu</w:t>
      </w:r>
      <w:r>
        <w:rPr>
          <w:spacing w:val="1"/>
        </w:rPr>
        <w:t xml:space="preserve"> </w:t>
      </w:r>
      <w:r>
        <w:t>zmluvy</w:t>
      </w:r>
      <w:r>
        <w:rPr>
          <w:spacing w:val="1"/>
        </w:rPr>
        <w:t xml:space="preserve"> </w:t>
      </w:r>
      <w:r>
        <w:t>oboma</w:t>
      </w:r>
      <w:r>
        <w:rPr>
          <w:spacing w:val="1"/>
        </w:rPr>
        <w:t xml:space="preserve"> </w:t>
      </w:r>
      <w:r>
        <w:t>zmluvnými</w:t>
      </w:r>
      <w:r>
        <w:rPr>
          <w:spacing w:val="-5"/>
        </w:rPr>
        <w:t xml:space="preserve"> </w:t>
      </w:r>
      <w:r>
        <w:t>stranami.</w:t>
      </w:r>
    </w:p>
    <w:p w14:paraId="5D81F408" w14:textId="77777777" w:rsidR="00A60E1D" w:rsidRDefault="00A60E1D" w:rsidP="00A60E1D">
      <w:pPr>
        <w:pStyle w:val="Odsekzoznamu"/>
        <w:numPr>
          <w:ilvl w:val="1"/>
          <w:numId w:val="7"/>
        </w:numPr>
        <w:tabs>
          <w:tab w:val="left" w:pos="898"/>
        </w:tabs>
        <w:spacing w:before="1"/>
        <w:ind w:left="897" w:hanging="502"/>
        <w:jc w:val="both"/>
      </w:pPr>
      <w:r>
        <w:t>Zmluvu</w:t>
      </w:r>
      <w:r>
        <w:rPr>
          <w:spacing w:val="3"/>
        </w:rPr>
        <w:t xml:space="preserve"> </w:t>
      </w:r>
      <w:r>
        <w:t>možno</w:t>
      </w:r>
      <w:r>
        <w:rPr>
          <w:spacing w:val="4"/>
        </w:rPr>
        <w:t xml:space="preserve"> </w:t>
      </w:r>
      <w:r>
        <w:t>zmeniť počas</w:t>
      </w:r>
      <w:r>
        <w:rPr>
          <w:spacing w:val="-1"/>
        </w:rPr>
        <w:t xml:space="preserve"> </w:t>
      </w:r>
      <w:r>
        <w:t>jej</w:t>
      </w:r>
      <w:r>
        <w:rPr>
          <w:spacing w:val="4"/>
        </w:rPr>
        <w:t xml:space="preserve"> </w:t>
      </w:r>
      <w:r>
        <w:t>trvania</w:t>
      </w:r>
      <w:r>
        <w:rPr>
          <w:spacing w:val="2"/>
        </w:rPr>
        <w:t xml:space="preserve"> </w:t>
      </w:r>
      <w:r>
        <w:t>bez</w:t>
      </w:r>
      <w:r>
        <w:rPr>
          <w:spacing w:val="-1"/>
        </w:rPr>
        <w:t xml:space="preserve"> </w:t>
      </w:r>
      <w:r>
        <w:t>nového</w:t>
      </w:r>
      <w:r>
        <w:rPr>
          <w:spacing w:val="1"/>
        </w:rPr>
        <w:t xml:space="preserve"> </w:t>
      </w:r>
      <w:r>
        <w:t>verejného</w:t>
      </w:r>
      <w:r>
        <w:rPr>
          <w:spacing w:val="1"/>
        </w:rPr>
        <w:t xml:space="preserve"> </w:t>
      </w:r>
      <w:r>
        <w:t>obstarávania</w:t>
      </w:r>
      <w:r>
        <w:rPr>
          <w:spacing w:val="-2"/>
        </w:rPr>
        <w:t xml:space="preserve"> </w:t>
      </w:r>
      <w:r>
        <w:t>v</w:t>
      </w:r>
      <w:r>
        <w:rPr>
          <w:spacing w:val="-3"/>
        </w:rPr>
        <w:t xml:space="preserve"> </w:t>
      </w:r>
      <w:r>
        <w:t>zmysle</w:t>
      </w:r>
      <w:r>
        <w:rPr>
          <w:spacing w:val="2"/>
        </w:rPr>
        <w:t xml:space="preserve"> </w:t>
      </w:r>
      <w:r>
        <w:t>ustanovení</w:t>
      </w:r>
    </w:p>
    <w:p w14:paraId="5D7BBC22" w14:textId="77777777" w:rsidR="00A60E1D" w:rsidRDefault="00A60E1D" w:rsidP="00A60E1D">
      <w:pPr>
        <w:jc w:val="both"/>
        <w:sectPr w:rsidR="00A60E1D">
          <w:pgSz w:w="11900" w:h="16840"/>
          <w:pgMar w:top="1420" w:right="1300" w:bottom="920" w:left="1020" w:header="709" w:footer="738" w:gutter="0"/>
          <w:cols w:space="708"/>
        </w:sectPr>
      </w:pPr>
    </w:p>
    <w:p w14:paraId="6EED4D66" w14:textId="77777777" w:rsidR="00A60E1D" w:rsidRDefault="00A60E1D" w:rsidP="00A60E1D">
      <w:pPr>
        <w:pStyle w:val="Zkladntext"/>
        <w:ind w:left="1103"/>
      </w:pPr>
      <w:r>
        <w:lastRenderedPageBreak/>
        <w:t>§</w:t>
      </w:r>
      <w:r>
        <w:rPr>
          <w:spacing w:val="18"/>
        </w:rPr>
        <w:t xml:space="preserve"> </w:t>
      </w:r>
      <w:r>
        <w:t>18</w:t>
      </w:r>
      <w:r>
        <w:rPr>
          <w:spacing w:val="18"/>
        </w:rPr>
        <w:t xml:space="preserve"> </w:t>
      </w:r>
      <w:r>
        <w:t>zákona</w:t>
      </w:r>
      <w:r>
        <w:rPr>
          <w:spacing w:val="19"/>
        </w:rPr>
        <w:t xml:space="preserve"> </w:t>
      </w:r>
      <w:r>
        <w:t>343/2015</w:t>
      </w:r>
      <w:r>
        <w:rPr>
          <w:spacing w:val="18"/>
        </w:rPr>
        <w:t xml:space="preserve"> </w:t>
      </w:r>
      <w:r>
        <w:t>Zákona</w:t>
      </w:r>
      <w:r>
        <w:rPr>
          <w:spacing w:val="19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verejnom</w:t>
      </w:r>
      <w:r>
        <w:rPr>
          <w:spacing w:val="15"/>
        </w:rPr>
        <w:t xml:space="preserve"> </w:t>
      </w:r>
      <w:r>
        <w:t>obstarávaní</w:t>
      </w:r>
      <w:r>
        <w:rPr>
          <w:spacing w:val="19"/>
        </w:rPr>
        <w:t xml:space="preserve"> </w:t>
      </w:r>
      <w:r>
        <w:t>v</w:t>
      </w:r>
      <w:r>
        <w:rPr>
          <w:spacing w:val="-3"/>
        </w:rPr>
        <w:t xml:space="preserve"> </w:t>
      </w:r>
      <w:r>
        <w:t>znení</w:t>
      </w:r>
      <w:r>
        <w:rPr>
          <w:spacing w:val="19"/>
        </w:rPr>
        <w:t xml:space="preserve"> </w:t>
      </w:r>
      <w:r>
        <w:t>neskorších</w:t>
      </w:r>
      <w:r>
        <w:rPr>
          <w:spacing w:val="18"/>
        </w:rPr>
        <w:t xml:space="preserve"> </w:t>
      </w:r>
      <w:r>
        <w:t>zmien</w:t>
      </w:r>
      <w:r>
        <w:rPr>
          <w:spacing w:val="19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doplnkov.</w:t>
      </w:r>
      <w:r>
        <w:rPr>
          <w:spacing w:val="-52"/>
        </w:rPr>
        <w:t xml:space="preserve"> </w:t>
      </w:r>
      <w:r>
        <w:t>Zmena</w:t>
      </w:r>
      <w:r>
        <w:rPr>
          <w:spacing w:val="-1"/>
        </w:rPr>
        <w:t xml:space="preserve"> </w:t>
      </w:r>
      <w:r>
        <w:t>zmluvy musí byť</w:t>
      </w:r>
      <w:r>
        <w:rPr>
          <w:spacing w:val="-1"/>
        </w:rPr>
        <w:t xml:space="preserve"> </w:t>
      </w:r>
      <w:r>
        <w:t>oboma</w:t>
      </w:r>
      <w:r>
        <w:rPr>
          <w:spacing w:val="-1"/>
        </w:rPr>
        <w:t xml:space="preserve"> </w:t>
      </w:r>
      <w:r>
        <w:t>zmluvnými</w:t>
      </w:r>
      <w:r>
        <w:rPr>
          <w:spacing w:val="1"/>
        </w:rPr>
        <w:t xml:space="preserve"> </w:t>
      </w:r>
      <w:r>
        <w:t>stranami uzavretá písomne.</w:t>
      </w:r>
    </w:p>
    <w:p w14:paraId="20BF3539" w14:textId="77777777" w:rsidR="00A60E1D" w:rsidRDefault="00A60E1D" w:rsidP="00A60E1D">
      <w:pPr>
        <w:pStyle w:val="Zkladntext"/>
        <w:spacing w:before="10"/>
        <w:rPr>
          <w:sz w:val="21"/>
        </w:rPr>
      </w:pPr>
    </w:p>
    <w:p w14:paraId="62698639" w14:textId="77777777" w:rsidR="00A60E1D" w:rsidRDefault="00A60E1D" w:rsidP="00A60E1D">
      <w:pPr>
        <w:pStyle w:val="Odsekzoznamu"/>
        <w:numPr>
          <w:ilvl w:val="1"/>
          <w:numId w:val="7"/>
        </w:numPr>
        <w:tabs>
          <w:tab w:val="left" w:pos="838"/>
        </w:tabs>
        <w:spacing w:line="252" w:lineRule="exact"/>
        <w:ind w:left="837" w:hanging="443"/>
        <w:jc w:val="both"/>
      </w:pPr>
      <w:r>
        <w:t>Ak</w:t>
      </w:r>
      <w:r>
        <w:rPr>
          <w:spacing w:val="-5"/>
        </w:rPr>
        <w:t xml:space="preserve"> </w:t>
      </w:r>
      <w:r>
        <w:t>Objednávateľ</w:t>
      </w:r>
      <w:r>
        <w:rPr>
          <w:spacing w:val="-2"/>
        </w:rPr>
        <w:t xml:space="preserve"> </w:t>
      </w:r>
      <w:r>
        <w:t>požaduje</w:t>
      </w:r>
      <w:r>
        <w:rPr>
          <w:spacing w:val="-1"/>
        </w:rPr>
        <w:t xml:space="preserve"> </w:t>
      </w:r>
      <w:r>
        <w:t>zmenu</w:t>
      </w:r>
      <w:r>
        <w:rPr>
          <w:spacing w:val="-1"/>
        </w:rPr>
        <w:t xml:space="preserve"> </w:t>
      </w:r>
      <w:r>
        <w:t>zmluvy,</w:t>
      </w:r>
      <w:r>
        <w:rPr>
          <w:spacing w:val="1"/>
        </w:rPr>
        <w:t xml:space="preserve"> </w:t>
      </w:r>
      <w:r>
        <w:t>zmluvné</w:t>
      </w:r>
      <w:r>
        <w:rPr>
          <w:spacing w:val="-1"/>
        </w:rPr>
        <w:t xml:space="preserve"> </w:t>
      </w:r>
      <w:r>
        <w:t>strany</w:t>
      </w:r>
      <w:r>
        <w:rPr>
          <w:spacing w:val="-4"/>
        </w:rPr>
        <w:t xml:space="preserve"> </w:t>
      </w:r>
      <w:r>
        <w:t>dohodli</w:t>
      </w:r>
      <w:r>
        <w:rPr>
          <w:spacing w:val="-3"/>
        </w:rPr>
        <w:t xml:space="preserve"> </w:t>
      </w:r>
      <w:r>
        <w:t>nasledovný</w:t>
      </w:r>
      <w:r>
        <w:rPr>
          <w:spacing w:val="-4"/>
        </w:rPr>
        <w:t xml:space="preserve"> </w:t>
      </w:r>
      <w:r>
        <w:t>postup:</w:t>
      </w:r>
    </w:p>
    <w:p w14:paraId="054F3398" w14:textId="77777777" w:rsidR="00A60E1D" w:rsidRDefault="00A60E1D" w:rsidP="00A60E1D">
      <w:pPr>
        <w:pStyle w:val="Odsekzoznamu"/>
        <w:numPr>
          <w:ilvl w:val="2"/>
          <w:numId w:val="6"/>
        </w:numPr>
        <w:tabs>
          <w:tab w:val="left" w:pos="1068"/>
        </w:tabs>
        <w:ind w:right="108" w:hanging="1"/>
        <w:jc w:val="both"/>
      </w:pPr>
      <w:r>
        <w:t>Objednávateľ</w:t>
      </w:r>
      <w:r>
        <w:rPr>
          <w:spacing w:val="1"/>
        </w:rPr>
        <w:t xml:space="preserve"> </w:t>
      </w:r>
      <w:r>
        <w:t>vystaví</w:t>
      </w:r>
      <w:r>
        <w:rPr>
          <w:spacing w:val="1"/>
        </w:rPr>
        <w:t xml:space="preserve"> </w:t>
      </w:r>
      <w:r>
        <w:t>požiadavku</w:t>
      </w:r>
      <w:r>
        <w:rPr>
          <w:spacing w:val="1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zmenu</w:t>
      </w:r>
      <w:r>
        <w:rPr>
          <w:spacing w:val="1"/>
        </w:rPr>
        <w:t xml:space="preserve"> </w:t>
      </w:r>
      <w:r>
        <w:t>zmluvy</w:t>
      </w:r>
      <w:r>
        <w:rPr>
          <w:spacing w:val="1"/>
        </w:rPr>
        <w:t xml:space="preserve"> </w:t>
      </w:r>
      <w:r>
        <w:t>a Zhotoviteľovi</w:t>
      </w:r>
      <w:r>
        <w:rPr>
          <w:spacing w:val="1"/>
        </w:rPr>
        <w:t xml:space="preserve"> </w:t>
      </w:r>
      <w:r>
        <w:t>ju</w:t>
      </w:r>
      <w:r>
        <w:rPr>
          <w:spacing w:val="1"/>
        </w:rPr>
        <w:t xml:space="preserve"> </w:t>
      </w:r>
      <w:r>
        <w:t>predloží</w:t>
      </w:r>
      <w:r>
        <w:rPr>
          <w:spacing w:val="1"/>
        </w:rPr>
        <w:t xml:space="preserve"> </w:t>
      </w:r>
      <w:r>
        <w:t>písomne</w:t>
      </w:r>
      <w:r>
        <w:rPr>
          <w:spacing w:val="1"/>
        </w:rPr>
        <w:t xml:space="preserve"> </w:t>
      </w:r>
      <w:r>
        <w:t>prostredníctvom</w:t>
      </w:r>
      <w:r>
        <w:rPr>
          <w:spacing w:val="-3"/>
        </w:rPr>
        <w:t xml:space="preserve"> </w:t>
      </w:r>
      <w:r>
        <w:t>Zmenového listu.</w:t>
      </w:r>
    </w:p>
    <w:p w14:paraId="4A7AFD80" w14:textId="77777777" w:rsidR="00A60E1D" w:rsidRDefault="00A60E1D" w:rsidP="00A60E1D">
      <w:pPr>
        <w:pStyle w:val="Zkladntext"/>
        <w:spacing w:before="11"/>
        <w:rPr>
          <w:sz w:val="21"/>
        </w:rPr>
      </w:pPr>
    </w:p>
    <w:p w14:paraId="6B5BE293" w14:textId="77777777" w:rsidR="00A60E1D" w:rsidRDefault="00A60E1D" w:rsidP="00A60E1D">
      <w:pPr>
        <w:pStyle w:val="Odsekzoznamu"/>
        <w:numPr>
          <w:ilvl w:val="2"/>
          <w:numId w:val="6"/>
        </w:numPr>
        <w:tabs>
          <w:tab w:val="left" w:pos="1037"/>
        </w:tabs>
        <w:ind w:right="108" w:firstLine="0"/>
        <w:jc w:val="both"/>
      </w:pPr>
      <w:r>
        <w:t>Zhotoviteľ v lehote do 10 pracovných dní odo dňa doručenia požiadavky na zmenu zmluvy</w:t>
      </w:r>
      <w:r>
        <w:rPr>
          <w:spacing w:val="1"/>
        </w:rPr>
        <w:t xml:space="preserve"> </w:t>
      </w:r>
      <w:r>
        <w:t>respektíve</w:t>
      </w:r>
      <w:r>
        <w:rPr>
          <w:spacing w:val="1"/>
        </w:rPr>
        <w:t xml:space="preserve"> </w:t>
      </w:r>
      <w:r>
        <w:t>v inej</w:t>
      </w:r>
      <w:r>
        <w:rPr>
          <w:spacing w:val="1"/>
        </w:rPr>
        <w:t xml:space="preserve"> </w:t>
      </w:r>
      <w:r>
        <w:t>primeranej</w:t>
      </w:r>
      <w:r>
        <w:rPr>
          <w:spacing w:val="1"/>
        </w:rPr>
        <w:t xml:space="preserve"> </w:t>
      </w:r>
      <w:r>
        <w:t>lehote</w:t>
      </w:r>
      <w:r>
        <w:rPr>
          <w:spacing w:val="1"/>
        </w:rPr>
        <w:t xml:space="preserve"> </w:t>
      </w:r>
      <w:r>
        <w:t>dohodnutej</w:t>
      </w:r>
      <w:r>
        <w:rPr>
          <w:spacing w:val="1"/>
        </w:rPr>
        <w:t xml:space="preserve"> </w:t>
      </w:r>
      <w:r>
        <w:t>zmluvnými</w:t>
      </w:r>
      <w:r>
        <w:rPr>
          <w:spacing w:val="1"/>
        </w:rPr>
        <w:t xml:space="preserve"> </w:t>
      </w:r>
      <w:r>
        <w:t>stranami</w:t>
      </w:r>
      <w:r>
        <w:rPr>
          <w:spacing w:val="1"/>
        </w:rPr>
        <w:t xml:space="preserve"> </w:t>
      </w:r>
      <w:r>
        <w:t>v závislosti</w:t>
      </w:r>
      <w:r>
        <w:rPr>
          <w:spacing w:val="1"/>
        </w:rPr>
        <w:t xml:space="preserve"> </w:t>
      </w:r>
      <w:r>
        <w:t>od</w:t>
      </w:r>
      <w:r>
        <w:rPr>
          <w:spacing w:val="1"/>
        </w:rPr>
        <w:t xml:space="preserve"> </w:t>
      </w:r>
      <w:r>
        <w:t>rozsahu</w:t>
      </w:r>
      <w:r>
        <w:rPr>
          <w:spacing w:val="-52"/>
        </w:rPr>
        <w:t xml:space="preserve"> </w:t>
      </w:r>
      <w:r>
        <w:t>požadovanej</w:t>
      </w:r>
      <w:r>
        <w:rPr>
          <w:spacing w:val="2"/>
        </w:rPr>
        <w:t xml:space="preserve"> </w:t>
      </w:r>
      <w:r>
        <w:t>zmeny,</w:t>
      </w:r>
      <w:r>
        <w:rPr>
          <w:spacing w:val="-1"/>
        </w:rPr>
        <w:t xml:space="preserve"> </w:t>
      </w:r>
      <w:r>
        <w:t>vykoná ocenenie</w:t>
      </w:r>
      <w:r>
        <w:rPr>
          <w:spacing w:val="-1"/>
        </w:rPr>
        <w:t xml:space="preserve"> </w:t>
      </w:r>
      <w:r>
        <w:t>zmeny</w:t>
      </w:r>
      <w:r>
        <w:rPr>
          <w:spacing w:val="-4"/>
        </w:rPr>
        <w:t xml:space="preserve"> </w:t>
      </w:r>
      <w:r>
        <w:t>zmluvy</w:t>
      </w:r>
      <w:r>
        <w:rPr>
          <w:spacing w:val="-3"/>
        </w:rPr>
        <w:t xml:space="preserve"> </w:t>
      </w:r>
      <w:r>
        <w:t>požadovanej</w:t>
      </w:r>
      <w:r>
        <w:rPr>
          <w:spacing w:val="2"/>
        </w:rPr>
        <w:t xml:space="preserve"> </w:t>
      </w:r>
      <w:r>
        <w:t>Objednávateľom.</w:t>
      </w:r>
    </w:p>
    <w:p w14:paraId="3F1021C1" w14:textId="77777777" w:rsidR="00A60E1D" w:rsidRDefault="00A60E1D" w:rsidP="00A60E1D">
      <w:pPr>
        <w:pStyle w:val="Zkladntext"/>
        <w:spacing w:before="1"/>
      </w:pPr>
    </w:p>
    <w:p w14:paraId="68EBC8CB" w14:textId="77777777" w:rsidR="00A60E1D" w:rsidRDefault="00A60E1D" w:rsidP="00A60E1D">
      <w:pPr>
        <w:pStyle w:val="Odsekzoznamu"/>
        <w:numPr>
          <w:ilvl w:val="2"/>
          <w:numId w:val="6"/>
        </w:numPr>
        <w:tabs>
          <w:tab w:val="left" w:pos="1059"/>
        </w:tabs>
        <w:ind w:right="107" w:hanging="1"/>
        <w:jc w:val="both"/>
      </w:pPr>
      <w:r>
        <w:t>V prípade, že dôjde k navýšeniu rozsahu prác z dôvodu nepredvídateľných okolností, tak sa ich</w:t>
      </w:r>
      <w:r>
        <w:rPr>
          <w:spacing w:val="-52"/>
        </w:rPr>
        <w:t xml:space="preserve"> </w:t>
      </w:r>
      <w:r>
        <w:t>cena určí:</w:t>
      </w:r>
    </w:p>
    <w:p w14:paraId="3883123A" w14:textId="77777777" w:rsidR="00A60E1D" w:rsidRDefault="00A60E1D" w:rsidP="00A60E1D">
      <w:pPr>
        <w:pStyle w:val="Odsekzoznamu"/>
        <w:numPr>
          <w:ilvl w:val="3"/>
          <w:numId w:val="6"/>
        </w:numPr>
        <w:tabs>
          <w:tab w:val="left" w:pos="2699"/>
          <w:tab w:val="left" w:pos="2701"/>
        </w:tabs>
        <w:ind w:right="110" w:hanging="360"/>
        <w:jc w:val="both"/>
      </w:pPr>
      <w:r>
        <w:tab/>
        <w:t>pri</w:t>
      </w:r>
      <w:r>
        <w:rPr>
          <w:spacing w:val="1"/>
        </w:rPr>
        <w:t xml:space="preserve"> </w:t>
      </w:r>
      <w:r>
        <w:t>položkách</w:t>
      </w:r>
      <w:r>
        <w:rPr>
          <w:spacing w:val="1"/>
        </w:rPr>
        <w:t xml:space="preserve"> </w:t>
      </w:r>
      <w:r>
        <w:t>obsiahnutých</w:t>
      </w:r>
      <w:r>
        <w:rPr>
          <w:spacing w:val="1"/>
        </w:rPr>
        <w:t xml:space="preserve"> </w:t>
      </w:r>
      <w:r>
        <w:t>v priloženom</w:t>
      </w:r>
      <w:r>
        <w:rPr>
          <w:spacing w:val="1"/>
        </w:rPr>
        <w:t xml:space="preserve"> </w:t>
      </w:r>
      <w:r>
        <w:t>ponukovom</w:t>
      </w:r>
      <w:r>
        <w:rPr>
          <w:spacing w:val="1"/>
        </w:rPr>
        <w:t xml:space="preserve"> </w:t>
      </w:r>
      <w:r>
        <w:t>rozpočte</w:t>
      </w:r>
      <w:r>
        <w:rPr>
          <w:spacing w:val="1"/>
        </w:rPr>
        <w:t xml:space="preserve"> </w:t>
      </w:r>
      <w:r>
        <w:t>stavby</w:t>
      </w:r>
      <w:r>
        <w:rPr>
          <w:spacing w:val="1"/>
        </w:rPr>
        <w:t xml:space="preserve"> </w:t>
      </w:r>
      <w:r>
        <w:t>k</w:t>
      </w:r>
      <w:r>
        <w:rPr>
          <w:spacing w:val="-52"/>
        </w:rPr>
        <w:t xml:space="preserve"> </w:t>
      </w:r>
      <w:r>
        <w:t>zmluve</w:t>
      </w:r>
      <w:r>
        <w:rPr>
          <w:spacing w:val="-1"/>
        </w:rPr>
        <w:t xml:space="preserve"> </w:t>
      </w:r>
      <w:r>
        <w:t>bude zachovaná ich</w:t>
      </w:r>
      <w:r>
        <w:rPr>
          <w:spacing w:val="-5"/>
        </w:rPr>
        <w:t xml:space="preserve"> </w:t>
      </w:r>
      <w:r>
        <w:t>jednotková cena</w:t>
      </w:r>
    </w:p>
    <w:p w14:paraId="175F05ED" w14:textId="77777777" w:rsidR="00A60E1D" w:rsidRDefault="00A60E1D" w:rsidP="00A60E1D">
      <w:pPr>
        <w:pStyle w:val="Odsekzoznamu"/>
        <w:numPr>
          <w:ilvl w:val="3"/>
          <w:numId w:val="6"/>
        </w:numPr>
        <w:tabs>
          <w:tab w:val="left" w:pos="2699"/>
          <w:tab w:val="left" w:pos="2701"/>
        </w:tabs>
        <w:spacing w:before="1"/>
        <w:ind w:right="107" w:hanging="360"/>
        <w:jc w:val="both"/>
      </w:pPr>
      <w:r>
        <w:tab/>
        <w:t>pri položkách nenachádzajúcich sa v priloženom rozpočte, ale obsiahnutých</w:t>
      </w:r>
      <w:r>
        <w:rPr>
          <w:spacing w:val="1"/>
        </w:rPr>
        <w:t xml:space="preserve"> </w:t>
      </w:r>
      <w:r>
        <w:t>v cenníku CENKROS budú cenníkové ceny požadovaných naviac prác upravené</w:t>
      </w:r>
      <w:r>
        <w:rPr>
          <w:spacing w:val="1"/>
        </w:rPr>
        <w:t xml:space="preserve"> </w:t>
      </w:r>
      <w:r>
        <w:t>smerom</w:t>
      </w:r>
      <w:r>
        <w:rPr>
          <w:spacing w:val="1"/>
        </w:rPr>
        <w:t xml:space="preserve"> </w:t>
      </w:r>
      <w:r>
        <w:t>dole</w:t>
      </w:r>
      <w:r>
        <w:rPr>
          <w:spacing w:val="55"/>
        </w:rPr>
        <w:t xml:space="preserve"> </w:t>
      </w:r>
      <w:r>
        <w:t>o</w:t>
      </w:r>
      <w:r>
        <w:rPr>
          <w:spacing w:val="55"/>
        </w:rPr>
        <w:t xml:space="preserve"> </w:t>
      </w:r>
      <w:r>
        <w:t>%</w:t>
      </w:r>
      <w:r>
        <w:rPr>
          <w:spacing w:val="55"/>
        </w:rPr>
        <w:t xml:space="preserve"> </w:t>
      </w:r>
      <w:r>
        <w:t>vypočítané</w:t>
      </w:r>
      <w:r>
        <w:rPr>
          <w:spacing w:val="55"/>
        </w:rPr>
        <w:t xml:space="preserve"> </w:t>
      </w:r>
      <w:r>
        <w:t>ako</w:t>
      </w:r>
      <w:r>
        <w:rPr>
          <w:spacing w:val="55"/>
        </w:rPr>
        <w:t xml:space="preserve"> </w:t>
      </w:r>
      <w:r>
        <w:t>percentuálny</w:t>
      </w:r>
      <w:r>
        <w:rPr>
          <w:spacing w:val="55"/>
        </w:rPr>
        <w:t xml:space="preserve"> </w:t>
      </w:r>
      <w:r>
        <w:t>rozdiel</w:t>
      </w:r>
      <w:r>
        <w:rPr>
          <w:spacing w:val="55"/>
        </w:rPr>
        <w:t xml:space="preserve"> </w:t>
      </w:r>
      <w:r>
        <w:t>medzi</w:t>
      </w:r>
      <w:r>
        <w:rPr>
          <w:spacing w:val="55"/>
        </w:rPr>
        <w:t xml:space="preserve"> </w:t>
      </w:r>
      <w:r>
        <w:t>zmluvnou</w:t>
      </w:r>
      <w:r>
        <w:rPr>
          <w:spacing w:val="55"/>
        </w:rPr>
        <w:t xml:space="preserve"> </w:t>
      </w:r>
      <w:r>
        <w:t>cenou</w:t>
      </w:r>
      <w:r>
        <w:rPr>
          <w:spacing w:val="-5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rozpočtovou</w:t>
      </w:r>
      <w:r>
        <w:rPr>
          <w:spacing w:val="-1"/>
        </w:rPr>
        <w:t xml:space="preserve"> </w:t>
      </w:r>
      <w:r>
        <w:t>cenou z</w:t>
      </w:r>
      <w:r>
        <w:rPr>
          <w:spacing w:val="52"/>
        </w:rPr>
        <w:t xml:space="preserve"> </w:t>
      </w:r>
      <w:r>
        <w:t>projektovej</w:t>
      </w:r>
      <w:r>
        <w:rPr>
          <w:spacing w:val="2"/>
        </w:rPr>
        <w:t xml:space="preserve"> </w:t>
      </w:r>
      <w:r>
        <w:t>dokumentácie</w:t>
      </w:r>
      <w:r>
        <w:rPr>
          <w:spacing w:val="-1"/>
        </w:rPr>
        <w:t xml:space="preserve"> </w:t>
      </w:r>
      <w:r>
        <w:t>za celý</w:t>
      </w:r>
      <w:r>
        <w:rPr>
          <w:spacing w:val="-4"/>
        </w:rPr>
        <w:t xml:space="preserve"> </w:t>
      </w:r>
      <w:r>
        <w:t>predmet</w:t>
      </w:r>
      <w:r>
        <w:rPr>
          <w:spacing w:val="1"/>
        </w:rPr>
        <w:t xml:space="preserve"> </w:t>
      </w:r>
      <w:r>
        <w:t>plnenia.</w:t>
      </w:r>
    </w:p>
    <w:p w14:paraId="33731A2F" w14:textId="77777777" w:rsidR="00A60E1D" w:rsidRDefault="00A60E1D" w:rsidP="00A60E1D">
      <w:pPr>
        <w:pStyle w:val="Odsekzoznamu"/>
        <w:numPr>
          <w:ilvl w:val="3"/>
          <w:numId w:val="6"/>
        </w:numPr>
        <w:tabs>
          <w:tab w:val="left" w:pos="2699"/>
          <w:tab w:val="left" w:pos="2701"/>
        </w:tabs>
        <w:ind w:right="107" w:hanging="360"/>
        <w:jc w:val="both"/>
      </w:pPr>
      <w:r>
        <w:tab/>
        <w:t>pri položkách nenachádzajúcich sa v priloženom rozpočte a ani v cenníku</w:t>
      </w:r>
      <w:r>
        <w:rPr>
          <w:spacing w:val="1"/>
        </w:rPr>
        <w:t xml:space="preserve"> </w:t>
      </w:r>
      <w:r>
        <w:t>CENKROS</w:t>
      </w:r>
      <w:r>
        <w:rPr>
          <w:spacing w:val="1"/>
        </w:rPr>
        <w:t xml:space="preserve"> </w:t>
      </w:r>
      <w:r>
        <w:t>bude</w:t>
      </w:r>
      <w:r>
        <w:rPr>
          <w:spacing w:val="1"/>
        </w:rPr>
        <w:t xml:space="preserve"> </w:t>
      </w:r>
      <w:r>
        <w:t>ich</w:t>
      </w:r>
      <w:r>
        <w:rPr>
          <w:spacing w:val="1"/>
        </w:rPr>
        <w:t xml:space="preserve"> </w:t>
      </w:r>
      <w:r>
        <w:t>cena</w:t>
      </w:r>
      <w:r>
        <w:rPr>
          <w:spacing w:val="1"/>
        </w:rPr>
        <w:t xml:space="preserve"> </w:t>
      </w:r>
      <w:r>
        <w:t>predmetom</w:t>
      </w:r>
      <w:r>
        <w:rPr>
          <w:spacing w:val="1"/>
        </w:rPr>
        <w:t xml:space="preserve"> </w:t>
      </w:r>
      <w:r>
        <w:t>rokovania,</w:t>
      </w:r>
      <w:r>
        <w:rPr>
          <w:spacing w:val="1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ktoré</w:t>
      </w:r>
      <w:r>
        <w:rPr>
          <w:spacing w:val="1"/>
        </w:rPr>
        <w:t xml:space="preserve"> </w:t>
      </w:r>
      <w:r>
        <w:t>Zhotoviteľ</w:t>
      </w:r>
      <w:r>
        <w:rPr>
          <w:spacing w:val="1"/>
        </w:rPr>
        <w:t xml:space="preserve"> </w:t>
      </w:r>
      <w:r>
        <w:t>pripraví</w:t>
      </w:r>
      <w:r>
        <w:rPr>
          <w:spacing w:val="1"/>
        </w:rPr>
        <w:t xml:space="preserve"> </w:t>
      </w:r>
      <w:r>
        <w:t>kalkuláciu</w:t>
      </w:r>
      <w:r>
        <w:rPr>
          <w:spacing w:val="-1"/>
        </w:rPr>
        <w:t xml:space="preserve"> </w:t>
      </w:r>
      <w:r>
        <w:t>obsahujúcu</w:t>
      </w:r>
      <w:r>
        <w:rPr>
          <w:spacing w:val="-1"/>
        </w:rPr>
        <w:t xml:space="preserve"> </w:t>
      </w:r>
      <w:r>
        <w:t>rozbor</w:t>
      </w:r>
      <w:r>
        <w:rPr>
          <w:spacing w:val="-3"/>
        </w:rPr>
        <w:t xml:space="preserve"> </w:t>
      </w:r>
      <w:r>
        <w:t>jednotkových</w:t>
      </w:r>
      <w:r>
        <w:rPr>
          <w:spacing w:val="-1"/>
        </w:rPr>
        <w:t xml:space="preserve"> </w:t>
      </w:r>
      <w:r>
        <w:t>cien</w:t>
      </w:r>
      <w:r>
        <w:rPr>
          <w:spacing w:val="-1"/>
        </w:rPr>
        <w:t xml:space="preserve"> </w:t>
      </w:r>
      <w:r>
        <w:t>podľa</w:t>
      </w:r>
      <w:r>
        <w:rPr>
          <w:spacing w:val="-3"/>
        </w:rPr>
        <w:t xml:space="preserve"> </w:t>
      </w:r>
      <w:r>
        <w:t>kalkulačného</w:t>
      </w:r>
      <w:r>
        <w:rPr>
          <w:spacing w:val="-1"/>
        </w:rPr>
        <w:t xml:space="preserve"> </w:t>
      </w:r>
      <w:r>
        <w:t>vzorca:</w:t>
      </w:r>
    </w:p>
    <w:p w14:paraId="61C042AE" w14:textId="77777777" w:rsidR="00A60E1D" w:rsidRDefault="00A60E1D" w:rsidP="00A60E1D">
      <w:pPr>
        <w:pStyle w:val="Zkladntext"/>
        <w:ind w:left="1977" w:right="6184"/>
      </w:pPr>
      <w:r>
        <w:t>priamy materiál</w:t>
      </w:r>
      <w:r>
        <w:rPr>
          <w:spacing w:val="-52"/>
        </w:rPr>
        <w:t xml:space="preserve"> </w:t>
      </w:r>
      <w:r>
        <w:t>priame</w:t>
      </w:r>
      <w:r>
        <w:rPr>
          <w:spacing w:val="-1"/>
        </w:rPr>
        <w:t xml:space="preserve"> </w:t>
      </w:r>
      <w:r>
        <w:t>mzdy</w:t>
      </w:r>
    </w:p>
    <w:p w14:paraId="27CB0399" w14:textId="77777777" w:rsidR="00A60E1D" w:rsidRDefault="00A60E1D" w:rsidP="00A60E1D">
      <w:pPr>
        <w:pStyle w:val="Zkladntext"/>
        <w:ind w:left="1977" w:right="1743"/>
      </w:pPr>
      <w:r>
        <w:t>Ostatné priame náklady (odvody z miezd, stroje a tarifná doprava)</w:t>
      </w:r>
      <w:r>
        <w:rPr>
          <w:spacing w:val="-52"/>
        </w:rPr>
        <w:t xml:space="preserve"> </w:t>
      </w:r>
      <w:r>
        <w:t>Výrobná</w:t>
      </w:r>
      <w:r>
        <w:rPr>
          <w:spacing w:val="-3"/>
        </w:rPr>
        <w:t xml:space="preserve"> </w:t>
      </w:r>
      <w:r>
        <w:t>réžia zo základne</w:t>
      </w:r>
      <w:r>
        <w:rPr>
          <w:spacing w:val="-2"/>
        </w:rPr>
        <w:t xml:space="preserve"> </w:t>
      </w:r>
      <w:r>
        <w:t>2 + 3</w:t>
      </w:r>
    </w:p>
    <w:p w14:paraId="3255DE1F" w14:textId="77777777" w:rsidR="00A60E1D" w:rsidRDefault="00A60E1D" w:rsidP="00A60E1D">
      <w:pPr>
        <w:pStyle w:val="Zkladntext"/>
        <w:ind w:left="1977"/>
      </w:pPr>
      <w:r>
        <w:t>Správna</w:t>
      </w:r>
      <w:r>
        <w:rPr>
          <w:spacing w:val="-1"/>
        </w:rPr>
        <w:t xml:space="preserve"> </w:t>
      </w:r>
      <w:r>
        <w:t>réžia</w:t>
      </w:r>
      <w:r>
        <w:rPr>
          <w:spacing w:val="-1"/>
        </w:rPr>
        <w:t xml:space="preserve"> </w:t>
      </w:r>
      <w:r>
        <w:t>zo základne</w:t>
      </w:r>
      <w:r>
        <w:rPr>
          <w:spacing w:val="-3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+ 3</w:t>
      </w:r>
      <w:r>
        <w:rPr>
          <w:spacing w:val="-1"/>
        </w:rPr>
        <w:t xml:space="preserve"> </w:t>
      </w:r>
      <w:r>
        <w:t>+ 4</w:t>
      </w:r>
    </w:p>
    <w:p w14:paraId="2337276D" w14:textId="77777777" w:rsidR="00A60E1D" w:rsidRDefault="00A60E1D" w:rsidP="00A60E1D">
      <w:pPr>
        <w:pStyle w:val="Zkladntext"/>
        <w:spacing w:line="252" w:lineRule="exact"/>
        <w:ind w:left="1977"/>
      </w:pPr>
      <w:r>
        <w:t>Vedľajšie</w:t>
      </w:r>
      <w:r>
        <w:rPr>
          <w:spacing w:val="-3"/>
        </w:rPr>
        <w:t xml:space="preserve"> </w:t>
      </w:r>
      <w:r>
        <w:t>rozpočtové</w:t>
      </w:r>
      <w:r>
        <w:rPr>
          <w:spacing w:val="-1"/>
        </w:rPr>
        <w:t xml:space="preserve"> </w:t>
      </w:r>
      <w:r>
        <w:t>náklady</w:t>
      </w:r>
      <w:r>
        <w:rPr>
          <w:spacing w:val="-3"/>
        </w:rPr>
        <w:t xml:space="preserve"> </w:t>
      </w:r>
      <w:r>
        <w:t>+</w:t>
      </w:r>
      <w:r>
        <w:rPr>
          <w:spacing w:val="-1"/>
        </w:rPr>
        <w:t xml:space="preserve"> </w:t>
      </w:r>
      <w:r>
        <w:t>kompletizačná</w:t>
      </w:r>
      <w:r>
        <w:rPr>
          <w:spacing w:val="-3"/>
        </w:rPr>
        <w:t xml:space="preserve"> </w:t>
      </w:r>
      <w:r>
        <w:t>činnosť</w:t>
      </w:r>
    </w:p>
    <w:p w14:paraId="15F0441C" w14:textId="77777777" w:rsidR="00A60E1D" w:rsidRDefault="00A60E1D" w:rsidP="00A60E1D">
      <w:pPr>
        <w:pStyle w:val="Zkladntext"/>
        <w:ind w:left="1977" w:right="4606"/>
      </w:pPr>
      <w:r>
        <w:t>Zisk zo základne 2 + 3 +4 + 5 + 6</w:t>
      </w:r>
      <w:r>
        <w:rPr>
          <w:spacing w:val="-52"/>
        </w:rPr>
        <w:t xml:space="preserve"> </w:t>
      </w:r>
      <w:r>
        <w:t>Jednotková</w:t>
      </w:r>
      <w:r>
        <w:rPr>
          <w:spacing w:val="-1"/>
        </w:rPr>
        <w:t xml:space="preserve"> </w:t>
      </w:r>
      <w:r>
        <w:t>cena spolu:</w:t>
      </w:r>
    </w:p>
    <w:p w14:paraId="3D71B2E6" w14:textId="77777777" w:rsidR="00A60E1D" w:rsidRDefault="00A60E1D" w:rsidP="00A60E1D">
      <w:pPr>
        <w:pStyle w:val="Zkladntext"/>
        <w:spacing w:line="252" w:lineRule="exact"/>
        <w:ind w:left="1977"/>
      </w:pPr>
      <w:r>
        <w:t>Priamy</w:t>
      </w:r>
      <w:r>
        <w:rPr>
          <w:spacing w:val="-2"/>
        </w:rPr>
        <w:t xml:space="preserve"> </w:t>
      </w:r>
      <w:r>
        <w:t>materiál:</w:t>
      </w:r>
    </w:p>
    <w:p w14:paraId="4DE8FB65" w14:textId="77777777" w:rsidR="00A60E1D" w:rsidRDefault="00A60E1D" w:rsidP="00A60E1D">
      <w:pPr>
        <w:pStyle w:val="Zkladntext"/>
        <w:ind w:left="1977" w:right="108"/>
      </w:pPr>
      <w:r>
        <w:t>cena</w:t>
      </w:r>
      <w:r>
        <w:rPr>
          <w:spacing w:val="29"/>
        </w:rPr>
        <w:t xml:space="preserve"> </w:t>
      </w:r>
      <w:r>
        <w:t>bude</w:t>
      </w:r>
      <w:r>
        <w:rPr>
          <w:spacing w:val="83"/>
        </w:rPr>
        <w:t xml:space="preserve"> </w:t>
      </w:r>
      <w:r>
        <w:t>doložená</w:t>
      </w:r>
      <w:r>
        <w:rPr>
          <w:spacing w:val="86"/>
        </w:rPr>
        <w:t xml:space="preserve"> </w:t>
      </w:r>
      <w:r>
        <w:t>príslušným</w:t>
      </w:r>
      <w:r>
        <w:rPr>
          <w:spacing w:val="81"/>
        </w:rPr>
        <w:t xml:space="preserve"> </w:t>
      </w:r>
      <w:r>
        <w:t>účtovným,</w:t>
      </w:r>
      <w:r>
        <w:rPr>
          <w:spacing w:val="85"/>
        </w:rPr>
        <w:t xml:space="preserve"> </w:t>
      </w:r>
      <w:r>
        <w:t>alebo</w:t>
      </w:r>
      <w:r>
        <w:rPr>
          <w:spacing w:val="83"/>
        </w:rPr>
        <w:t xml:space="preserve"> </w:t>
      </w:r>
      <w:r>
        <w:t>inak</w:t>
      </w:r>
      <w:r>
        <w:rPr>
          <w:spacing w:val="84"/>
        </w:rPr>
        <w:t xml:space="preserve"> </w:t>
      </w:r>
      <w:r>
        <w:t>overiteľným</w:t>
      </w:r>
      <w:r>
        <w:rPr>
          <w:spacing w:val="81"/>
        </w:rPr>
        <w:t xml:space="preserve"> </w:t>
      </w:r>
      <w:r>
        <w:t>dokladom</w:t>
      </w:r>
      <w:r>
        <w:rPr>
          <w:spacing w:val="-52"/>
        </w:rPr>
        <w:t xml:space="preserve"> </w:t>
      </w:r>
      <w:r>
        <w:t>s</w:t>
      </w:r>
      <w:r>
        <w:rPr>
          <w:spacing w:val="-1"/>
        </w:rPr>
        <w:t xml:space="preserve"> </w:t>
      </w:r>
      <w:r>
        <w:t>dopočítaním</w:t>
      </w:r>
      <w:r>
        <w:rPr>
          <w:spacing w:val="-4"/>
        </w:rPr>
        <w:t xml:space="preserve"> </w:t>
      </w:r>
      <w:r>
        <w:t>obstarávacích nákladov</w:t>
      </w:r>
      <w:r>
        <w:rPr>
          <w:spacing w:val="-4"/>
        </w:rPr>
        <w:t xml:space="preserve"> </w:t>
      </w:r>
      <w:r>
        <w:t>(platí</w:t>
      </w:r>
      <w:r>
        <w:rPr>
          <w:spacing w:val="1"/>
        </w:rPr>
        <w:t xml:space="preserve"> </w:t>
      </w:r>
      <w:r>
        <w:t>aj</w:t>
      </w:r>
      <w:r>
        <w:rPr>
          <w:spacing w:val="1"/>
        </w:rPr>
        <w:t xml:space="preserve"> </w:t>
      </w:r>
      <w:r>
        <w:t>pre</w:t>
      </w:r>
      <w:r>
        <w:rPr>
          <w:spacing w:val="-1"/>
        </w:rPr>
        <w:t xml:space="preserve"> </w:t>
      </w:r>
      <w:r>
        <w:t>špecifikácie).</w:t>
      </w:r>
    </w:p>
    <w:p w14:paraId="7E01235C" w14:textId="77777777" w:rsidR="00A60E1D" w:rsidRDefault="00A60E1D" w:rsidP="00A60E1D">
      <w:pPr>
        <w:pStyle w:val="Zkladntext"/>
        <w:ind w:left="1977"/>
      </w:pPr>
      <w:r>
        <w:t>Priame</w:t>
      </w:r>
      <w:r>
        <w:rPr>
          <w:spacing w:val="-4"/>
        </w:rPr>
        <w:t xml:space="preserve"> </w:t>
      </w:r>
      <w:r>
        <w:t>mzdy:</w:t>
      </w:r>
    </w:p>
    <w:p w14:paraId="0CB6802E" w14:textId="77777777" w:rsidR="00A60E1D" w:rsidRDefault="00A60E1D" w:rsidP="00A60E1D">
      <w:pPr>
        <w:pStyle w:val="Zkladntext"/>
        <w:spacing w:before="1"/>
        <w:ind w:left="1977"/>
      </w:pPr>
      <w:r>
        <w:t>Budú</w:t>
      </w:r>
      <w:r>
        <w:rPr>
          <w:spacing w:val="23"/>
        </w:rPr>
        <w:t xml:space="preserve"> </w:t>
      </w:r>
      <w:r>
        <w:t>použité</w:t>
      </w:r>
      <w:r>
        <w:rPr>
          <w:spacing w:val="21"/>
        </w:rPr>
        <w:t xml:space="preserve"> </w:t>
      </w:r>
      <w:r>
        <w:t>tarifné</w:t>
      </w:r>
      <w:r>
        <w:rPr>
          <w:spacing w:val="21"/>
        </w:rPr>
        <w:t xml:space="preserve"> </w:t>
      </w:r>
      <w:r>
        <w:t>mzdy</w:t>
      </w:r>
      <w:r>
        <w:rPr>
          <w:spacing w:val="21"/>
        </w:rPr>
        <w:t xml:space="preserve"> </w:t>
      </w:r>
      <w:r>
        <w:t>pre</w:t>
      </w:r>
      <w:r>
        <w:rPr>
          <w:spacing w:val="23"/>
        </w:rPr>
        <w:t xml:space="preserve"> </w:t>
      </w:r>
      <w:r>
        <w:t>príslušnú</w:t>
      </w:r>
      <w:r>
        <w:rPr>
          <w:spacing w:val="21"/>
        </w:rPr>
        <w:t xml:space="preserve"> </w:t>
      </w:r>
      <w:r>
        <w:t>profesiu</w:t>
      </w:r>
      <w:r>
        <w:rPr>
          <w:spacing w:val="21"/>
        </w:rPr>
        <w:t xml:space="preserve"> </w:t>
      </w:r>
      <w:r>
        <w:t>a tarifnú</w:t>
      </w:r>
      <w:r>
        <w:rPr>
          <w:spacing w:val="21"/>
        </w:rPr>
        <w:t xml:space="preserve"> </w:t>
      </w:r>
      <w:r>
        <w:t>triedu</w:t>
      </w:r>
      <w:r>
        <w:rPr>
          <w:spacing w:val="21"/>
        </w:rPr>
        <w:t xml:space="preserve"> </w:t>
      </w:r>
      <w:r>
        <w:t>Zhotoviteľa</w:t>
      </w:r>
      <w:r>
        <w:rPr>
          <w:spacing w:val="-52"/>
        </w:rPr>
        <w:t xml:space="preserve"> </w:t>
      </w:r>
      <w:r>
        <w:t>upravené</w:t>
      </w:r>
      <w:r>
        <w:rPr>
          <w:spacing w:val="-1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nezaručenú časť</w:t>
      </w:r>
      <w:r>
        <w:rPr>
          <w:spacing w:val="-1"/>
        </w:rPr>
        <w:t xml:space="preserve"> </w:t>
      </w:r>
      <w:r>
        <w:t>mzdy v</w:t>
      </w:r>
      <w:r>
        <w:rPr>
          <w:spacing w:val="-4"/>
        </w:rPr>
        <w:t xml:space="preserve"> </w:t>
      </w:r>
      <w:r>
        <w:t>určenej</w:t>
      </w:r>
      <w:r>
        <w:rPr>
          <w:spacing w:val="1"/>
        </w:rPr>
        <w:t xml:space="preserve"> </w:t>
      </w:r>
      <w:r>
        <w:t>výške.</w:t>
      </w:r>
    </w:p>
    <w:p w14:paraId="50600CA6" w14:textId="77777777" w:rsidR="00A60E1D" w:rsidRDefault="00A60E1D" w:rsidP="00A60E1D">
      <w:pPr>
        <w:pStyle w:val="Zkladntext"/>
        <w:spacing w:line="251" w:lineRule="exact"/>
        <w:ind w:left="1977"/>
      </w:pPr>
      <w:r>
        <w:t>Ostatné</w:t>
      </w:r>
      <w:r>
        <w:rPr>
          <w:spacing w:val="-3"/>
        </w:rPr>
        <w:t xml:space="preserve"> </w:t>
      </w:r>
      <w:r>
        <w:t>priame</w:t>
      </w:r>
      <w:r>
        <w:rPr>
          <w:spacing w:val="-3"/>
        </w:rPr>
        <w:t xml:space="preserve"> </w:t>
      </w:r>
      <w:r>
        <w:t>náklady:</w:t>
      </w:r>
    </w:p>
    <w:p w14:paraId="0FD20F07" w14:textId="77777777" w:rsidR="00A60E1D" w:rsidRDefault="00A60E1D" w:rsidP="00A60E1D">
      <w:pPr>
        <w:pStyle w:val="Zkladntext"/>
        <w:spacing w:before="2"/>
        <w:ind w:left="1977" w:right="107"/>
        <w:jc w:val="both"/>
      </w:pPr>
      <w:r>
        <w:t>Odvody</w:t>
      </w:r>
      <w:r>
        <w:rPr>
          <w:spacing w:val="1"/>
        </w:rPr>
        <w:t xml:space="preserve"> </w:t>
      </w:r>
      <w:r>
        <w:t>zo</w:t>
      </w:r>
      <w:r>
        <w:rPr>
          <w:spacing w:val="1"/>
        </w:rPr>
        <w:t xml:space="preserve"> </w:t>
      </w:r>
      <w:r>
        <w:t>mzdových</w:t>
      </w:r>
      <w:r>
        <w:rPr>
          <w:spacing w:val="1"/>
        </w:rPr>
        <w:t xml:space="preserve"> </w:t>
      </w:r>
      <w:r>
        <w:t>nákladov</w:t>
      </w:r>
      <w:r>
        <w:rPr>
          <w:spacing w:val="1"/>
        </w:rPr>
        <w:t xml:space="preserve"> </w:t>
      </w:r>
      <w:r>
        <w:t>podľa</w:t>
      </w:r>
      <w:r>
        <w:rPr>
          <w:spacing w:val="1"/>
        </w:rPr>
        <w:t xml:space="preserve"> </w:t>
      </w:r>
      <w:r>
        <w:t>štátom</w:t>
      </w:r>
      <w:r>
        <w:rPr>
          <w:spacing w:val="1"/>
        </w:rPr>
        <w:t xml:space="preserve"> </w:t>
      </w:r>
      <w:r>
        <w:t>vydaných</w:t>
      </w:r>
      <w:r>
        <w:rPr>
          <w:spacing w:val="1"/>
        </w:rPr>
        <w:t xml:space="preserve"> </w:t>
      </w:r>
      <w:r>
        <w:t>predpisov</w:t>
      </w:r>
      <w:r>
        <w:rPr>
          <w:spacing w:val="1"/>
        </w:rPr>
        <w:t xml:space="preserve"> </w:t>
      </w:r>
      <w:r>
        <w:t>v čase</w:t>
      </w:r>
      <w:r>
        <w:rPr>
          <w:spacing w:val="1"/>
        </w:rPr>
        <w:t xml:space="preserve"> </w:t>
      </w:r>
      <w:r>
        <w:t>spracovania ceny, sadzby stroj hodín budú podľa cenníkov firmy CENEKON (v</w:t>
      </w:r>
      <w:r>
        <w:rPr>
          <w:spacing w:val="1"/>
        </w:rPr>
        <w:t xml:space="preserve"> </w:t>
      </w:r>
      <w:r>
        <w:t>prípade,</w:t>
      </w:r>
      <w:r>
        <w:rPr>
          <w:spacing w:val="1"/>
        </w:rPr>
        <w:t xml:space="preserve"> </w:t>
      </w:r>
      <w:r>
        <w:t>že</w:t>
      </w:r>
      <w:r>
        <w:rPr>
          <w:spacing w:val="1"/>
        </w:rPr>
        <w:t xml:space="preserve"> </w:t>
      </w:r>
      <w:r>
        <w:t>cenníky</w:t>
      </w:r>
      <w:r>
        <w:rPr>
          <w:spacing w:val="1"/>
        </w:rPr>
        <w:t xml:space="preserve"> </w:t>
      </w:r>
      <w:r>
        <w:t>nebudú</w:t>
      </w:r>
      <w:r>
        <w:rPr>
          <w:spacing w:val="1"/>
        </w:rPr>
        <w:t xml:space="preserve"> </w:t>
      </w:r>
      <w:r>
        <w:t>obsahovať</w:t>
      </w:r>
      <w:r>
        <w:rPr>
          <w:spacing w:val="1"/>
        </w:rPr>
        <w:t xml:space="preserve"> </w:t>
      </w:r>
      <w:r>
        <w:t>použitý</w:t>
      </w:r>
      <w:r>
        <w:rPr>
          <w:spacing w:val="1"/>
        </w:rPr>
        <w:t xml:space="preserve"> </w:t>
      </w:r>
      <w:r>
        <w:t>stroj,</w:t>
      </w:r>
      <w:r>
        <w:rPr>
          <w:spacing w:val="1"/>
        </w:rPr>
        <w:t xml:space="preserve"> </w:t>
      </w:r>
      <w:r>
        <w:t>predloží</w:t>
      </w:r>
      <w:r>
        <w:rPr>
          <w:spacing w:val="56"/>
        </w:rPr>
        <w:t xml:space="preserve"> </w:t>
      </w:r>
      <w:r>
        <w:t>dodávateľ</w:t>
      </w:r>
      <w:r>
        <w:rPr>
          <w:spacing w:val="1"/>
        </w:rPr>
        <w:t xml:space="preserve"> </w:t>
      </w:r>
      <w:r>
        <w:t xml:space="preserve">individuálnu kalkuláciu </w:t>
      </w:r>
      <w:proofErr w:type="spellStart"/>
      <w:r>
        <w:t>strojhodiny</w:t>
      </w:r>
      <w:proofErr w:type="spellEnd"/>
      <w:r>
        <w:t>), v prípade prenájmu podkladom bude príslušná</w:t>
      </w:r>
      <w:r>
        <w:rPr>
          <w:spacing w:val="1"/>
        </w:rPr>
        <w:t xml:space="preserve"> </w:t>
      </w:r>
      <w:r>
        <w:t>faktúra</w:t>
      </w:r>
      <w:r>
        <w:rPr>
          <w:spacing w:val="-3"/>
        </w:rPr>
        <w:t xml:space="preserve"> </w:t>
      </w:r>
      <w:r>
        <w:t>prenajímateľa,</w:t>
      </w:r>
      <w:r>
        <w:rPr>
          <w:spacing w:val="-3"/>
        </w:rPr>
        <w:t xml:space="preserve"> </w:t>
      </w:r>
      <w:r>
        <w:t>resp.</w:t>
      </w:r>
      <w:r>
        <w:rPr>
          <w:spacing w:val="-3"/>
        </w:rPr>
        <w:t xml:space="preserve"> </w:t>
      </w:r>
      <w:r>
        <w:t>dopravcu.</w:t>
      </w:r>
    </w:p>
    <w:p w14:paraId="08974767" w14:textId="77777777" w:rsidR="00A60E1D" w:rsidRDefault="00A60E1D" w:rsidP="00A60E1D">
      <w:pPr>
        <w:pStyle w:val="Zkladntext"/>
        <w:spacing w:line="252" w:lineRule="exact"/>
        <w:ind w:left="1977"/>
        <w:jc w:val="both"/>
      </w:pPr>
      <w:r>
        <w:t>Sadzby</w:t>
      </w:r>
      <w:r>
        <w:rPr>
          <w:spacing w:val="-5"/>
        </w:rPr>
        <w:t xml:space="preserve"> </w:t>
      </w:r>
      <w:r>
        <w:t>nepriamych</w:t>
      </w:r>
      <w:r>
        <w:rPr>
          <w:spacing w:val="-2"/>
        </w:rPr>
        <w:t xml:space="preserve"> </w:t>
      </w:r>
      <w:r>
        <w:t>nákladov:</w:t>
      </w:r>
    </w:p>
    <w:p w14:paraId="2E9AF550" w14:textId="77777777" w:rsidR="00A60E1D" w:rsidRDefault="00A60E1D" w:rsidP="00A60E1D">
      <w:pPr>
        <w:pStyle w:val="Zkladntext"/>
        <w:spacing w:line="252" w:lineRule="exact"/>
        <w:ind w:left="1977"/>
        <w:jc w:val="both"/>
      </w:pPr>
      <w:r>
        <w:t>(podľa</w:t>
      </w:r>
      <w:r>
        <w:rPr>
          <w:spacing w:val="-3"/>
        </w:rPr>
        <w:t xml:space="preserve"> </w:t>
      </w:r>
      <w:r>
        <w:t>skutočných</w:t>
      </w:r>
      <w:r>
        <w:rPr>
          <w:spacing w:val="-3"/>
        </w:rPr>
        <w:t xml:space="preserve"> </w:t>
      </w:r>
      <w:r>
        <w:t>režijných</w:t>
      </w:r>
      <w:r>
        <w:rPr>
          <w:spacing w:val="-3"/>
        </w:rPr>
        <w:t xml:space="preserve"> </w:t>
      </w:r>
      <w:r>
        <w:t>nákladov</w:t>
      </w:r>
      <w:r>
        <w:rPr>
          <w:spacing w:val="-5"/>
        </w:rPr>
        <w:t xml:space="preserve"> </w:t>
      </w:r>
      <w:r>
        <w:t>firmy)</w:t>
      </w:r>
    </w:p>
    <w:p w14:paraId="09C1CF10" w14:textId="77777777" w:rsidR="00A60E1D" w:rsidRDefault="00A60E1D" w:rsidP="00A60E1D">
      <w:pPr>
        <w:pStyle w:val="Zkladntext"/>
        <w:spacing w:before="1" w:after="6"/>
        <w:ind w:left="2699"/>
        <w:jc w:val="both"/>
      </w:pPr>
      <w:r>
        <w:rPr>
          <w:shd w:val="clear" w:color="auto" w:fill="FFFF00"/>
        </w:rPr>
        <w:t>-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 xml:space="preserve">výrobná réžia HSV  </w:t>
      </w:r>
      <w:r>
        <w:t xml:space="preserve">   </w:t>
      </w:r>
      <w:r>
        <w:rPr>
          <w:spacing w:val="54"/>
        </w:rPr>
        <w:t xml:space="preserve"> </w:t>
      </w:r>
      <w:r>
        <w:rPr>
          <w:shd w:val="clear" w:color="auto" w:fill="FFFF00"/>
        </w:rPr>
        <w:t>%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(doplní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uchádzač)</w:t>
      </w:r>
    </w:p>
    <w:p w14:paraId="6B3159D9" w14:textId="1B6EEB22" w:rsidR="00A60E1D" w:rsidRDefault="00A60E1D" w:rsidP="00A60E1D">
      <w:pPr>
        <w:pStyle w:val="Zkladntext"/>
        <w:ind w:left="1977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5C2B445E" wp14:editId="41EF7BD8">
                <wp:extent cx="1957070" cy="643255"/>
                <wp:effectExtent l="0" t="0" r="0" b="4445"/>
                <wp:docPr id="2" name="Skupin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57070" cy="643255"/>
                          <a:chOff x="0" y="0"/>
                          <a:chExt cx="3082" cy="1013"/>
                        </a:xfrm>
                      </wpg:grpSpPr>
                      <wps:wsp>
                        <wps:cNvPr id="3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506"/>
                            <a:ext cx="2103" cy="507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D4F9E6A" w14:textId="77777777" w:rsidR="00A60E1D" w:rsidRDefault="00A60E1D" w:rsidP="00A60E1D">
                              <w:pPr>
                                <w:numPr>
                                  <w:ilvl w:val="0"/>
                                  <w:numId w:val="5"/>
                                </w:numPr>
                                <w:tabs>
                                  <w:tab w:val="left" w:pos="848"/>
                                  <w:tab w:val="left" w:leader="dot" w:pos="1915"/>
                                </w:tabs>
                                <w:spacing w:line="246" w:lineRule="exact"/>
                                <w:ind w:hanging="126"/>
                              </w:pPr>
                              <w:r>
                                <w:t>PSV</w:t>
                              </w:r>
                              <w:r>
                                <w:tab/>
                                <w:t>%</w:t>
                              </w:r>
                            </w:p>
                            <w:p w14:paraId="127CFAC8" w14:textId="77777777" w:rsidR="00A60E1D" w:rsidRDefault="00A60E1D" w:rsidP="00A60E1D">
                              <w:pPr>
                                <w:numPr>
                                  <w:ilvl w:val="0"/>
                                  <w:numId w:val="5"/>
                                </w:numPr>
                                <w:tabs>
                                  <w:tab w:val="left" w:pos="848"/>
                                  <w:tab w:val="left" w:leader="dot" w:pos="1919"/>
                                </w:tabs>
                                <w:spacing w:line="252" w:lineRule="exact"/>
                                <w:ind w:right="-15" w:hanging="126"/>
                              </w:pPr>
                              <w:r>
                                <w:t>VRN</w:t>
                              </w:r>
                              <w:r>
                                <w:tab/>
                                <w:t>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3082" cy="507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FAD9848" w14:textId="77777777" w:rsidR="00A60E1D" w:rsidRDefault="00A60E1D" w:rsidP="00A60E1D">
                              <w:pPr>
                                <w:numPr>
                                  <w:ilvl w:val="0"/>
                                  <w:numId w:val="4"/>
                                </w:numPr>
                                <w:tabs>
                                  <w:tab w:val="left" w:pos="850"/>
                                  <w:tab w:val="left" w:leader="dot" w:pos="2899"/>
                                </w:tabs>
                                <w:spacing w:line="246" w:lineRule="exact"/>
                                <w:ind w:right="-15"/>
                              </w:pPr>
                              <w:r>
                                <w:t>výrobná</w:t>
                              </w:r>
                              <w:r>
                                <w:rPr>
                                  <w:spacing w:val="-1"/>
                                </w:rPr>
                                <w:t xml:space="preserve"> </w:t>
                              </w:r>
                              <w:r>
                                <w:t>réžia</w:t>
                              </w:r>
                              <w:r>
                                <w:rPr>
                                  <w:spacing w:val="-1"/>
                                </w:rPr>
                                <w:t xml:space="preserve"> </w:t>
                              </w:r>
                              <w:r>
                                <w:t>PSV</w:t>
                              </w:r>
                              <w:r>
                                <w:tab/>
                                <w:t>%</w:t>
                              </w:r>
                            </w:p>
                            <w:p w14:paraId="21B7E2E4" w14:textId="77777777" w:rsidR="00A60E1D" w:rsidRDefault="00A60E1D" w:rsidP="00A60E1D">
                              <w:pPr>
                                <w:numPr>
                                  <w:ilvl w:val="0"/>
                                  <w:numId w:val="4"/>
                                </w:numPr>
                                <w:tabs>
                                  <w:tab w:val="left" w:pos="848"/>
                                  <w:tab w:val="left" w:leader="dot" w:pos="2899"/>
                                </w:tabs>
                                <w:spacing w:line="252" w:lineRule="exact"/>
                                <w:ind w:left="847" w:right="-15" w:hanging="126"/>
                              </w:pPr>
                              <w:r>
                                <w:t>správna</w:t>
                              </w:r>
                              <w:r>
                                <w:rPr>
                                  <w:spacing w:val="-1"/>
                                </w:rPr>
                                <w:t xml:space="preserve"> </w:t>
                              </w:r>
                              <w:r>
                                <w:t>réžia HSV</w:t>
                              </w:r>
                              <w:r>
                                <w:tab/>
                                <w:t>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C2B445E" id="Skupina 2" o:spid="_x0000_s1026" style="width:154.1pt;height:50.65pt;mso-position-horizontal-relative:char;mso-position-vertical-relative:line" coordsize="3082,10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8" o:spid="_x0000_s1027" type="#_x0000_t202" style="position:absolute;top:506;width:2103;height:5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" fillcolor="yellow" stroked="f">
                  <v:textbox inset="0,0,0,0">
                    <w:txbxContent>
                      <w:p w14:paraId="1D4F9E6A" w14:textId="77777777" w:rsidR="00A60E1D" w:rsidRDefault="00A60E1D" w:rsidP="00A60E1D">
                        <w:pPr>
                          <w:numPr>
                            <w:ilvl w:val="0"/>
                            <w:numId w:val="5"/>
                          </w:numPr>
                          <w:tabs>
                            <w:tab w:val="left" w:pos="848"/>
                            <w:tab w:val="left" w:leader="dot" w:pos="1915"/>
                          </w:tabs>
                          <w:spacing w:line="246" w:lineRule="exact"/>
                          <w:ind w:hanging="126"/>
                        </w:pPr>
                        <w:r>
                          <w:t>PSV</w:t>
                        </w:r>
                        <w:r>
                          <w:tab/>
                          <w:t>%</w:t>
                        </w:r>
                      </w:p>
                      <w:p w14:paraId="127CFAC8" w14:textId="77777777" w:rsidR="00A60E1D" w:rsidRDefault="00A60E1D" w:rsidP="00A60E1D">
                        <w:pPr>
                          <w:numPr>
                            <w:ilvl w:val="0"/>
                            <w:numId w:val="5"/>
                          </w:numPr>
                          <w:tabs>
                            <w:tab w:val="left" w:pos="848"/>
                            <w:tab w:val="left" w:leader="dot" w:pos="1919"/>
                          </w:tabs>
                          <w:spacing w:line="252" w:lineRule="exact"/>
                          <w:ind w:right="-15" w:hanging="126"/>
                        </w:pPr>
                        <w:r>
                          <w:t>VRN</w:t>
                        </w:r>
                        <w:r>
                          <w:tab/>
                          <w:t>%</w:t>
                        </w:r>
                      </w:p>
                    </w:txbxContent>
                  </v:textbox>
                </v:shape>
                <v:shape id="Text Box 9" o:spid="_x0000_s1028" type="#_x0000_t202" style="position:absolute;width:3082;height:5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" fillcolor="yellow" stroked="f">
                  <v:textbox inset="0,0,0,0">
                    <w:txbxContent>
                      <w:p w14:paraId="5FAD9848" w14:textId="77777777" w:rsidR="00A60E1D" w:rsidRDefault="00A60E1D" w:rsidP="00A60E1D">
                        <w:pPr>
                          <w:numPr>
                            <w:ilvl w:val="0"/>
                            <w:numId w:val="4"/>
                          </w:numPr>
                          <w:tabs>
                            <w:tab w:val="left" w:pos="850"/>
                            <w:tab w:val="left" w:leader="dot" w:pos="2899"/>
                          </w:tabs>
                          <w:spacing w:line="246" w:lineRule="exact"/>
                          <w:ind w:right="-15"/>
                        </w:pPr>
                        <w:r>
                          <w:t>výrobná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réžia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PSV</w:t>
                        </w:r>
                        <w:r>
                          <w:tab/>
                          <w:t>%</w:t>
                        </w:r>
                      </w:p>
                      <w:p w14:paraId="21B7E2E4" w14:textId="77777777" w:rsidR="00A60E1D" w:rsidRDefault="00A60E1D" w:rsidP="00A60E1D">
                        <w:pPr>
                          <w:numPr>
                            <w:ilvl w:val="0"/>
                            <w:numId w:val="4"/>
                          </w:numPr>
                          <w:tabs>
                            <w:tab w:val="left" w:pos="848"/>
                            <w:tab w:val="left" w:leader="dot" w:pos="2899"/>
                          </w:tabs>
                          <w:spacing w:line="252" w:lineRule="exact"/>
                          <w:ind w:left="847" w:right="-15" w:hanging="126"/>
                        </w:pPr>
                        <w:r>
                          <w:t>správna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réžia HSV</w:t>
                        </w:r>
                        <w:r>
                          <w:tab/>
                          <w:t>%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5F50CD25" w14:textId="77777777" w:rsidR="00A60E1D" w:rsidRDefault="00A60E1D" w:rsidP="00A60E1D">
      <w:pPr>
        <w:pStyle w:val="Zkladntext"/>
        <w:tabs>
          <w:tab w:val="left" w:pos="2699"/>
        </w:tabs>
        <w:spacing w:line="236" w:lineRule="exact"/>
        <w:ind w:left="1977"/>
        <w:jc w:val="both"/>
      </w:pPr>
      <w:r>
        <w:rPr>
          <w:shd w:val="clear" w:color="auto" w:fill="FFFF00"/>
        </w:rPr>
        <w:t xml:space="preserve"> </w:t>
      </w:r>
      <w:r>
        <w:rPr>
          <w:shd w:val="clear" w:color="auto" w:fill="FFFF00"/>
        </w:rPr>
        <w:tab/>
        <w:t>-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Kompletizačná prirážka</w:t>
      </w:r>
      <w:r>
        <w:t xml:space="preserve">    </w:t>
      </w:r>
      <w:r>
        <w:rPr>
          <w:spacing w:val="54"/>
        </w:rPr>
        <w:t xml:space="preserve"> </w:t>
      </w:r>
      <w:r>
        <w:rPr>
          <w:shd w:val="clear" w:color="auto" w:fill="FFFF00"/>
        </w:rPr>
        <w:t>%</w:t>
      </w:r>
    </w:p>
    <w:p w14:paraId="39DAF343" w14:textId="77777777" w:rsidR="00A60E1D" w:rsidRDefault="00A60E1D" w:rsidP="00A60E1D">
      <w:pPr>
        <w:pStyle w:val="Zkladntext"/>
        <w:tabs>
          <w:tab w:val="left" w:pos="2699"/>
          <w:tab w:val="left" w:leader="dot" w:pos="3952"/>
        </w:tabs>
        <w:spacing w:line="252" w:lineRule="exact"/>
        <w:ind w:left="1977"/>
        <w:jc w:val="both"/>
      </w:pPr>
      <w:r>
        <w:rPr>
          <w:shd w:val="clear" w:color="auto" w:fill="FFFF00"/>
        </w:rPr>
        <w:t xml:space="preserve"> </w:t>
      </w:r>
      <w:r>
        <w:rPr>
          <w:shd w:val="clear" w:color="auto" w:fill="FFFF00"/>
        </w:rPr>
        <w:tab/>
        <w:t>-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zisk</w:t>
      </w:r>
      <w:r>
        <w:tab/>
      </w:r>
      <w:r>
        <w:rPr>
          <w:shd w:val="clear" w:color="auto" w:fill="FFFF00"/>
        </w:rPr>
        <w:t>%</w:t>
      </w:r>
    </w:p>
    <w:p w14:paraId="1FB31D9F" w14:textId="77777777" w:rsidR="00A60E1D" w:rsidRDefault="00A60E1D" w:rsidP="00A60E1D">
      <w:pPr>
        <w:pStyle w:val="Odsekzoznamu"/>
        <w:numPr>
          <w:ilvl w:val="2"/>
          <w:numId w:val="6"/>
        </w:numPr>
        <w:tabs>
          <w:tab w:val="left" w:pos="824"/>
        </w:tabs>
        <w:ind w:left="832" w:right="107" w:hanging="720"/>
        <w:jc w:val="both"/>
      </w:pPr>
      <w:r>
        <w:t>Práce, ktoré Zhotoviteľ vykonal bez zadania, ktoré je písomne potvrdené Objednávateľom, alebo</w:t>
      </w:r>
      <w:r>
        <w:rPr>
          <w:spacing w:val="1"/>
        </w:rPr>
        <w:t xml:space="preserve"> </w:t>
      </w:r>
      <w:r>
        <w:t>bez</w:t>
      </w:r>
      <w:r>
        <w:rPr>
          <w:spacing w:val="1"/>
        </w:rPr>
        <w:t xml:space="preserve"> </w:t>
      </w:r>
      <w:r>
        <w:t>Objednávateľom</w:t>
      </w:r>
      <w:r>
        <w:rPr>
          <w:spacing w:val="1"/>
        </w:rPr>
        <w:t xml:space="preserve"> </w:t>
      </w:r>
      <w:r>
        <w:t>písomne</w:t>
      </w:r>
      <w:r>
        <w:rPr>
          <w:spacing w:val="1"/>
        </w:rPr>
        <w:t xml:space="preserve"> </w:t>
      </w:r>
      <w:r>
        <w:t>schválenej</w:t>
      </w:r>
      <w:r>
        <w:rPr>
          <w:spacing w:val="1"/>
        </w:rPr>
        <w:t xml:space="preserve"> </w:t>
      </w:r>
      <w:r>
        <w:t>cenovej</w:t>
      </w:r>
      <w:r>
        <w:rPr>
          <w:spacing w:val="1"/>
        </w:rPr>
        <w:t xml:space="preserve"> </w:t>
      </w:r>
      <w:r>
        <w:t>ponuky,</w:t>
      </w:r>
      <w:r>
        <w:rPr>
          <w:spacing w:val="1"/>
        </w:rPr>
        <w:t xml:space="preserve"> </w:t>
      </w:r>
      <w:r>
        <w:t>alebo</w:t>
      </w:r>
      <w:r>
        <w:rPr>
          <w:spacing w:val="1"/>
        </w:rPr>
        <w:t xml:space="preserve"> </w:t>
      </w:r>
      <w:r>
        <w:t>v</w:t>
      </w:r>
      <w:r>
        <w:rPr>
          <w:spacing w:val="1"/>
        </w:rPr>
        <w:t xml:space="preserve"> </w:t>
      </w:r>
      <w:r>
        <w:t>dôsledku</w:t>
      </w:r>
      <w:r>
        <w:rPr>
          <w:spacing w:val="1"/>
        </w:rPr>
        <w:t xml:space="preserve"> </w:t>
      </w:r>
      <w:r>
        <w:t>svojvoľného</w:t>
      </w:r>
      <w:r>
        <w:rPr>
          <w:spacing w:val="1"/>
        </w:rPr>
        <w:t xml:space="preserve"> </w:t>
      </w:r>
      <w:r>
        <w:t>odchýlenia</w:t>
      </w:r>
      <w:r>
        <w:rPr>
          <w:spacing w:val="-1"/>
        </w:rPr>
        <w:t xml:space="preserve"> </w:t>
      </w:r>
      <w:r>
        <w:t>od zmluvy, nie</w:t>
      </w:r>
      <w:r>
        <w:rPr>
          <w:spacing w:val="-2"/>
        </w:rPr>
        <w:t xml:space="preserve"> </w:t>
      </w:r>
      <w:r>
        <w:t>je povinný</w:t>
      </w:r>
      <w:r>
        <w:rPr>
          <w:spacing w:val="-3"/>
        </w:rPr>
        <w:t xml:space="preserve"> </w:t>
      </w:r>
      <w:r>
        <w:t>Objednávateľ</w:t>
      </w:r>
      <w:r>
        <w:rPr>
          <w:spacing w:val="-1"/>
        </w:rPr>
        <w:t xml:space="preserve"> </w:t>
      </w:r>
      <w:r>
        <w:t>zaplatiť.</w:t>
      </w:r>
    </w:p>
    <w:p w14:paraId="35840CCB" w14:textId="77777777" w:rsidR="00A60E1D" w:rsidRDefault="00A60E1D" w:rsidP="00A60E1D">
      <w:pPr>
        <w:pStyle w:val="Odsekzoznamu"/>
        <w:numPr>
          <w:ilvl w:val="2"/>
          <w:numId w:val="6"/>
        </w:numPr>
        <w:tabs>
          <w:tab w:val="left" w:pos="824"/>
        </w:tabs>
        <w:spacing w:before="1"/>
        <w:ind w:left="823" w:hanging="712"/>
        <w:jc w:val="both"/>
      </w:pPr>
      <w:r>
        <w:t>Objednávateľ</w:t>
      </w:r>
      <w:r>
        <w:rPr>
          <w:spacing w:val="-2"/>
        </w:rPr>
        <w:t xml:space="preserve"> </w:t>
      </w:r>
      <w:r>
        <w:t>v</w:t>
      </w:r>
      <w:r>
        <w:rPr>
          <w:spacing w:val="-4"/>
        </w:rPr>
        <w:t xml:space="preserve"> </w:t>
      </w:r>
      <w:r>
        <w:t>lehote</w:t>
      </w:r>
      <w:r>
        <w:rPr>
          <w:spacing w:val="-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5</w:t>
      </w:r>
      <w:r>
        <w:rPr>
          <w:spacing w:val="-3"/>
        </w:rPr>
        <w:t xml:space="preserve"> </w:t>
      </w:r>
      <w:r>
        <w:t>dní odo</w:t>
      </w:r>
      <w:r>
        <w:rPr>
          <w:spacing w:val="-1"/>
        </w:rPr>
        <w:t xml:space="preserve"> </w:t>
      </w:r>
      <w:r>
        <w:t>dňa</w:t>
      </w:r>
      <w:r>
        <w:rPr>
          <w:spacing w:val="-1"/>
        </w:rPr>
        <w:t xml:space="preserve"> </w:t>
      </w:r>
      <w:r>
        <w:t>doručenia</w:t>
      </w:r>
      <w:r>
        <w:rPr>
          <w:spacing w:val="-3"/>
        </w:rPr>
        <w:t xml:space="preserve"> </w:t>
      </w:r>
      <w:r>
        <w:t>ocenenia</w:t>
      </w:r>
      <w:r>
        <w:rPr>
          <w:spacing w:val="-1"/>
        </w:rPr>
        <w:t xml:space="preserve"> </w:t>
      </w:r>
      <w:r>
        <w:t>zmeny zmluvy</w:t>
      </w:r>
      <w:r>
        <w:rPr>
          <w:spacing w:val="-4"/>
        </w:rPr>
        <w:t xml:space="preserve"> </w:t>
      </w:r>
      <w:r>
        <w:t>resp.</w:t>
      </w:r>
      <w:r>
        <w:rPr>
          <w:spacing w:val="-1"/>
        </w:rPr>
        <w:t xml:space="preserve"> </w:t>
      </w:r>
      <w:r>
        <w:t>v</w:t>
      </w:r>
      <w:r>
        <w:rPr>
          <w:spacing w:val="-1"/>
        </w:rPr>
        <w:t xml:space="preserve"> </w:t>
      </w:r>
      <w:r>
        <w:t>inej primeranej</w:t>
      </w:r>
    </w:p>
    <w:p w14:paraId="25EB8BC8" w14:textId="77777777" w:rsidR="00A60E1D" w:rsidRDefault="00A60E1D" w:rsidP="00A60E1D">
      <w:pPr>
        <w:jc w:val="both"/>
        <w:sectPr w:rsidR="00A60E1D">
          <w:pgSz w:w="11900" w:h="16840"/>
          <w:pgMar w:top="1420" w:right="1300" w:bottom="920" w:left="1020" w:header="709" w:footer="738" w:gutter="0"/>
          <w:cols w:space="708"/>
        </w:sectPr>
      </w:pPr>
    </w:p>
    <w:p w14:paraId="585E4ECC" w14:textId="77777777" w:rsidR="00A60E1D" w:rsidRDefault="00A60E1D" w:rsidP="00A60E1D">
      <w:pPr>
        <w:pStyle w:val="Zkladntext"/>
        <w:ind w:left="832" w:right="108"/>
        <w:jc w:val="both"/>
      </w:pPr>
      <w:r>
        <w:lastRenderedPageBreak/>
        <w:t>lehote dohodnutej zmluvnými stranami v závislosti od rozsahu požadovanej zmeny, rozhodne či</w:t>
      </w:r>
      <w:r>
        <w:rPr>
          <w:spacing w:val="1"/>
        </w:rPr>
        <w:t xml:space="preserve"> </w:t>
      </w:r>
      <w:r>
        <w:t>trvá</w:t>
      </w:r>
      <w:r>
        <w:rPr>
          <w:spacing w:val="-1"/>
        </w:rPr>
        <w:t xml:space="preserve"> </w:t>
      </w:r>
      <w:r>
        <w:t>na vykonaní</w:t>
      </w:r>
      <w:r>
        <w:rPr>
          <w:spacing w:val="1"/>
        </w:rPr>
        <w:t xml:space="preserve"> </w:t>
      </w:r>
      <w:r>
        <w:t>zmeny zmluvy</w:t>
      </w:r>
      <w:r>
        <w:rPr>
          <w:spacing w:val="-3"/>
        </w:rPr>
        <w:t xml:space="preserve"> </w:t>
      </w:r>
      <w:r>
        <w:t>alebo</w:t>
      </w:r>
      <w:r>
        <w:rPr>
          <w:spacing w:val="-1"/>
        </w:rPr>
        <w:t xml:space="preserve"> </w:t>
      </w:r>
      <w:r>
        <w:t>zmenu zamietne.</w:t>
      </w:r>
    </w:p>
    <w:p w14:paraId="3501CB77" w14:textId="77777777" w:rsidR="00A60E1D" w:rsidRDefault="00A60E1D" w:rsidP="00A60E1D">
      <w:pPr>
        <w:pStyle w:val="Zkladntext"/>
        <w:ind w:left="832" w:right="111"/>
        <w:jc w:val="both"/>
      </w:pPr>
      <w:r>
        <w:t>V prípade, že Objednávateľ súhlasí s ocenením zmeny zmluvy, táto bude oboma zmluvnými</w:t>
      </w:r>
      <w:r>
        <w:rPr>
          <w:spacing w:val="1"/>
        </w:rPr>
        <w:t xml:space="preserve"> </w:t>
      </w:r>
      <w:r>
        <w:t>stranami písomne uzavretá zmena zmluvy.</w:t>
      </w:r>
    </w:p>
    <w:p w14:paraId="20E76887" w14:textId="77777777" w:rsidR="00A60E1D" w:rsidRDefault="00A60E1D" w:rsidP="00A60E1D">
      <w:pPr>
        <w:pStyle w:val="Odsekzoznamu"/>
        <w:numPr>
          <w:ilvl w:val="2"/>
          <w:numId w:val="6"/>
        </w:numPr>
        <w:tabs>
          <w:tab w:val="left" w:pos="824"/>
        </w:tabs>
        <w:ind w:left="832" w:right="107" w:hanging="721"/>
        <w:jc w:val="both"/>
      </w:pPr>
      <w:r>
        <w:t>Zhotoviteľ</w:t>
      </w:r>
      <w:r>
        <w:rPr>
          <w:spacing w:val="1"/>
        </w:rPr>
        <w:t xml:space="preserve"> </w:t>
      </w:r>
      <w:r>
        <w:t>je</w:t>
      </w:r>
      <w:r>
        <w:rPr>
          <w:spacing w:val="1"/>
        </w:rPr>
        <w:t xml:space="preserve"> </w:t>
      </w:r>
      <w:r>
        <w:t>oprávnený</w:t>
      </w:r>
      <w:r>
        <w:rPr>
          <w:spacing w:val="1"/>
        </w:rPr>
        <w:t xml:space="preserve"> </w:t>
      </w:r>
      <w:r>
        <w:t>vystaviť</w:t>
      </w:r>
      <w:r>
        <w:rPr>
          <w:spacing w:val="1"/>
        </w:rPr>
        <w:t xml:space="preserve"> </w:t>
      </w:r>
      <w:r>
        <w:t>faktúru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podmienok</w:t>
      </w:r>
      <w:r>
        <w:rPr>
          <w:spacing w:val="1"/>
        </w:rPr>
        <w:t xml:space="preserve"> </w:t>
      </w:r>
      <w:r>
        <w:t>uvedených</w:t>
      </w:r>
      <w:r>
        <w:rPr>
          <w:spacing w:val="1"/>
        </w:rPr>
        <w:t xml:space="preserve"> </w:t>
      </w:r>
      <w:r>
        <w:t>v článku</w:t>
      </w:r>
      <w:r>
        <w:rPr>
          <w:spacing w:val="1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Platobné</w:t>
      </w:r>
      <w:r>
        <w:rPr>
          <w:spacing w:val="1"/>
        </w:rPr>
        <w:t xml:space="preserve"> </w:t>
      </w:r>
      <w:r>
        <w:t>podmienky tejto zmluvy a na základe zmeny zmluvy a Objednávateľ je potom povinný takto</w:t>
      </w:r>
      <w:r>
        <w:rPr>
          <w:spacing w:val="1"/>
        </w:rPr>
        <w:t xml:space="preserve"> </w:t>
      </w:r>
      <w:r>
        <w:t>vystavenú</w:t>
      </w:r>
      <w:r>
        <w:rPr>
          <w:spacing w:val="-2"/>
        </w:rPr>
        <w:t xml:space="preserve"> </w:t>
      </w:r>
      <w:r>
        <w:t>faktúru</w:t>
      </w:r>
      <w:r>
        <w:rPr>
          <w:spacing w:val="-2"/>
        </w:rPr>
        <w:t xml:space="preserve"> </w:t>
      </w:r>
      <w:r>
        <w:t>Zhotoviteľovi</w:t>
      </w:r>
      <w:r>
        <w:rPr>
          <w:spacing w:val="-1"/>
        </w:rPr>
        <w:t xml:space="preserve"> </w:t>
      </w:r>
      <w:r>
        <w:t>uhradiť</w:t>
      </w:r>
      <w:r>
        <w:rPr>
          <w:spacing w:val="-2"/>
        </w:rPr>
        <w:t xml:space="preserve"> </w:t>
      </w:r>
      <w:r>
        <w:t>v</w:t>
      </w:r>
      <w:r>
        <w:rPr>
          <w:spacing w:val="-5"/>
        </w:rPr>
        <w:t xml:space="preserve"> </w:t>
      </w:r>
      <w:r>
        <w:t>súlade</w:t>
      </w:r>
      <w:r>
        <w:rPr>
          <w:spacing w:val="-1"/>
        </w:rPr>
        <w:t xml:space="preserve"> </w:t>
      </w:r>
      <w:r>
        <w:t>s</w:t>
      </w:r>
      <w:r>
        <w:rPr>
          <w:spacing w:val="-2"/>
        </w:rPr>
        <w:t xml:space="preserve"> </w:t>
      </w:r>
      <w:r>
        <w:t>podmienkami</w:t>
      </w:r>
      <w:r>
        <w:rPr>
          <w:spacing w:val="-1"/>
        </w:rPr>
        <w:t xml:space="preserve"> </w:t>
      </w:r>
      <w:r>
        <w:t>dohodnutými</w:t>
      </w:r>
      <w:r>
        <w:rPr>
          <w:spacing w:val="-1"/>
        </w:rPr>
        <w:t xml:space="preserve"> </w:t>
      </w:r>
      <w:r>
        <w:t>v</w:t>
      </w:r>
      <w:r>
        <w:rPr>
          <w:spacing w:val="-1"/>
        </w:rPr>
        <w:t xml:space="preserve"> </w:t>
      </w:r>
      <w:r>
        <w:t>zmluve</w:t>
      </w:r>
      <w:r>
        <w:rPr>
          <w:spacing w:val="-2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dielo.</w:t>
      </w:r>
    </w:p>
    <w:p w14:paraId="68A1C3C7" w14:textId="77777777" w:rsidR="00A60E1D" w:rsidRDefault="00A60E1D" w:rsidP="00A60E1D">
      <w:pPr>
        <w:pStyle w:val="Odsekzoznamu"/>
        <w:numPr>
          <w:ilvl w:val="2"/>
          <w:numId w:val="6"/>
        </w:numPr>
        <w:tabs>
          <w:tab w:val="left" w:pos="824"/>
        </w:tabs>
        <w:ind w:left="832" w:right="107" w:hanging="720"/>
        <w:jc w:val="both"/>
      </w:pPr>
      <w:r>
        <w:t>V prípade,</w:t>
      </w:r>
      <w:r>
        <w:rPr>
          <w:spacing w:val="1"/>
        </w:rPr>
        <w:t xml:space="preserve"> </w:t>
      </w:r>
      <w:r>
        <w:t>ak</w:t>
      </w:r>
      <w:r>
        <w:rPr>
          <w:spacing w:val="1"/>
        </w:rPr>
        <w:t xml:space="preserve"> </w:t>
      </w:r>
      <w:r>
        <w:t>rozsah</w:t>
      </w:r>
      <w:r>
        <w:rPr>
          <w:spacing w:val="1"/>
        </w:rPr>
        <w:t xml:space="preserve"> </w:t>
      </w:r>
      <w:r>
        <w:t>zmien</w:t>
      </w:r>
      <w:r>
        <w:rPr>
          <w:spacing w:val="1"/>
        </w:rPr>
        <w:t xml:space="preserve"> </w:t>
      </w:r>
      <w:r>
        <w:t>požadovaných</w:t>
      </w:r>
      <w:r>
        <w:rPr>
          <w:spacing w:val="1"/>
        </w:rPr>
        <w:t xml:space="preserve"> </w:t>
      </w:r>
      <w:r>
        <w:t>dodatočne</w:t>
      </w:r>
      <w:r>
        <w:rPr>
          <w:spacing w:val="1"/>
        </w:rPr>
        <w:t xml:space="preserve"> </w:t>
      </w:r>
      <w:r>
        <w:t>Objednávateľom</w:t>
      </w:r>
      <w:r>
        <w:rPr>
          <w:spacing w:val="1"/>
        </w:rPr>
        <w:t xml:space="preserve"> </w:t>
      </w:r>
      <w:r>
        <w:t>má</w:t>
      </w:r>
      <w:r>
        <w:rPr>
          <w:spacing w:val="1"/>
        </w:rPr>
        <w:t xml:space="preserve"> </w:t>
      </w:r>
      <w:r>
        <w:t>vplyv</w:t>
      </w:r>
      <w:r>
        <w:rPr>
          <w:spacing w:val="1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lehotu</w:t>
      </w:r>
      <w:r>
        <w:rPr>
          <w:spacing w:val="1"/>
        </w:rPr>
        <w:t xml:space="preserve"> </w:t>
      </w:r>
      <w:r>
        <w:t>plnenia,</w:t>
      </w:r>
      <w:r>
        <w:rPr>
          <w:spacing w:val="-4"/>
        </w:rPr>
        <w:t xml:space="preserve"> </w:t>
      </w:r>
      <w:r>
        <w:t>sú zmluvné strany</w:t>
      </w:r>
      <w:r>
        <w:rPr>
          <w:spacing w:val="-3"/>
        </w:rPr>
        <w:t xml:space="preserve"> </w:t>
      </w:r>
      <w:r>
        <w:t>oprávnené pristúpiť</w:t>
      </w:r>
      <w:r>
        <w:rPr>
          <w:spacing w:val="-2"/>
        </w:rPr>
        <w:t xml:space="preserve"> </w:t>
      </w:r>
      <w:r>
        <w:t>ku zmene lehoty</w:t>
      </w:r>
      <w:r>
        <w:rPr>
          <w:spacing w:val="-3"/>
        </w:rPr>
        <w:t xml:space="preserve"> </w:t>
      </w:r>
      <w:r>
        <w:t>plnenia.</w:t>
      </w:r>
    </w:p>
    <w:p w14:paraId="20E0A71A" w14:textId="77777777" w:rsidR="00A60E1D" w:rsidRDefault="00A60E1D" w:rsidP="00A60E1D">
      <w:pPr>
        <w:pStyle w:val="Odsekzoznamu"/>
        <w:numPr>
          <w:ilvl w:val="2"/>
          <w:numId w:val="6"/>
        </w:numPr>
        <w:tabs>
          <w:tab w:val="left" w:pos="824"/>
        </w:tabs>
        <w:ind w:left="832" w:right="105" w:hanging="720"/>
        <w:jc w:val="both"/>
      </w:pPr>
      <w:r>
        <w:t>V prípade, že zmenu zmluvy bude požadovať Zhotoviteľ, postupujú zmluvné strany analogicky</w:t>
      </w:r>
      <w:r>
        <w:rPr>
          <w:spacing w:val="1"/>
        </w:rPr>
        <w:t xml:space="preserve"> </w:t>
      </w:r>
      <w:r>
        <w:t>podľa bodu 8.16. Naviac práce požadované zo strany Zhotoviteľa môžu byť realizované len na</w:t>
      </w:r>
      <w:r>
        <w:rPr>
          <w:spacing w:val="1"/>
        </w:rPr>
        <w:t xml:space="preserve"> </w:t>
      </w:r>
      <w:r>
        <w:t>základe</w:t>
      </w:r>
      <w:r>
        <w:rPr>
          <w:spacing w:val="-1"/>
        </w:rPr>
        <w:t xml:space="preserve"> </w:t>
      </w:r>
      <w:r>
        <w:t>zmeny zmluvy.</w:t>
      </w:r>
    </w:p>
    <w:p w14:paraId="657742F2" w14:textId="77777777" w:rsidR="00A60E1D" w:rsidRDefault="00A60E1D" w:rsidP="00A60E1D">
      <w:pPr>
        <w:pStyle w:val="Odsekzoznamu"/>
        <w:numPr>
          <w:ilvl w:val="1"/>
          <w:numId w:val="7"/>
        </w:numPr>
        <w:tabs>
          <w:tab w:val="left" w:pos="1004"/>
        </w:tabs>
        <w:ind w:left="395" w:right="107" w:firstLine="0"/>
        <w:jc w:val="both"/>
        <w:rPr>
          <w:b/>
        </w:rPr>
      </w:pPr>
      <w:r>
        <w:t>Zhotoviteľ najneskôr ku dňu prevzatia staveniska bude mať uzatvorené poistenie zodpovednosti</w:t>
      </w:r>
      <w:r>
        <w:rPr>
          <w:spacing w:val="-52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škodu</w:t>
      </w:r>
      <w:r>
        <w:rPr>
          <w:spacing w:val="1"/>
        </w:rPr>
        <w:t xml:space="preserve"> </w:t>
      </w:r>
      <w:r>
        <w:t>spôsobenú</w:t>
      </w:r>
      <w:r>
        <w:rPr>
          <w:spacing w:val="1"/>
        </w:rPr>
        <w:t xml:space="preserve"> </w:t>
      </w:r>
      <w:r>
        <w:t>pri</w:t>
      </w:r>
      <w:r>
        <w:rPr>
          <w:spacing w:val="1"/>
        </w:rPr>
        <w:t xml:space="preserve"> </w:t>
      </w:r>
      <w:r>
        <w:t>výkone</w:t>
      </w:r>
      <w:r>
        <w:rPr>
          <w:spacing w:val="1"/>
        </w:rPr>
        <w:t xml:space="preserve"> </w:t>
      </w:r>
      <w:r>
        <w:t>povolania</w:t>
      </w:r>
      <w:r>
        <w:rPr>
          <w:spacing w:val="1"/>
        </w:rPr>
        <w:t xml:space="preserve"> </w:t>
      </w:r>
      <w:r>
        <w:t>alebo</w:t>
      </w:r>
      <w:r>
        <w:rPr>
          <w:spacing w:val="1"/>
        </w:rPr>
        <w:t xml:space="preserve"> </w:t>
      </w:r>
      <w:r>
        <w:t>uzatvorené</w:t>
      </w:r>
      <w:r>
        <w:rPr>
          <w:spacing w:val="1"/>
        </w:rPr>
        <w:t xml:space="preserve"> </w:t>
      </w:r>
      <w:r>
        <w:t>poistenie</w:t>
      </w:r>
      <w:r>
        <w:rPr>
          <w:spacing w:val="1"/>
        </w:rPr>
        <w:t xml:space="preserve"> </w:t>
      </w:r>
      <w:r>
        <w:t>zodpovednosti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škodu</w:t>
      </w:r>
      <w:r>
        <w:rPr>
          <w:spacing w:val="1"/>
        </w:rPr>
        <w:t xml:space="preserve"> </w:t>
      </w:r>
      <w:r>
        <w:t>podnikateľa počas celej doby realizácie zákazky v minimálnej výške zmluvnej ceny (cena s DPH).</w:t>
      </w:r>
      <w:r>
        <w:rPr>
          <w:spacing w:val="1"/>
        </w:rPr>
        <w:t xml:space="preserve"> </w:t>
      </w:r>
      <w:r>
        <w:t>Túto</w:t>
      </w:r>
      <w:r>
        <w:rPr>
          <w:spacing w:val="1"/>
        </w:rPr>
        <w:t xml:space="preserve"> </w:t>
      </w:r>
      <w:r>
        <w:t>skutočnosť</w:t>
      </w:r>
      <w:r>
        <w:rPr>
          <w:spacing w:val="1"/>
        </w:rPr>
        <w:t xml:space="preserve"> </w:t>
      </w:r>
      <w:r>
        <w:t>zhotoviteľ</w:t>
      </w:r>
      <w:r>
        <w:rPr>
          <w:spacing w:val="1"/>
        </w:rPr>
        <w:t xml:space="preserve"> </w:t>
      </w:r>
      <w:r>
        <w:t>preukáže</w:t>
      </w:r>
      <w:r>
        <w:rPr>
          <w:spacing w:val="1"/>
        </w:rPr>
        <w:t xml:space="preserve"> </w:t>
      </w:r>
      <w:r>
        <w:t>pri</w:t>
      </w:r>
      <w:r>
        <w:rPr>
          <w:spacing w:val="1"/>
        </w:rPr>
        <w:t xml:space="preserve"> </w:t>
      </w:r>
      <w:r>
        <w:t>prevzatí</w:t>
      </w:r>
      <w:r>
        <w:rPr>
          <w:spacing w:val="1"/>
        </w:rPr>
        <w:t xml:space="preserve"> </w:t>
      </w:r>
      <w:r>
        <w:t>staveniska</w:t>
      </w:r>
      <w:r>
        <w:rPr>
          <w:spacing w:val="1"/>
        </w:rPr>
        <w:t xml:space="preserve"> </w:t>
      </w:r>
      <w:r>
        <w:t>kópiou</w:t>
      </w:r>
      <w:r>
        <w:rPr>
          <w:spacing w:val="1"/>
        </w:rPr>
        <w:t xml:space="preserve"> </w:t>
      </w:r>
      <w:r>
        <w:t>dokladu,</w:t>
      </w:r>
      <w:r>
        <w:rPr>
          <w:spacing w:val="1"/>
        </w:rPr>
        <w:t xml:space="preserve"> </w:t>
      </w:r>
      <w:r>
        <w:t>ktorá</w:t>
      </w:r>
      <w:r>
        <w:rPr>
          <w:spacing w:val="1"/>
        </w:rPr>
        <w:t xml:space="preserve"> </w:t>
      </w:r>
      <w:r>
        <w:t>potvrdzuje</w:t>
      </w:r>
      <w:r>
        <w:rPr>
          <w:spacing w:val="1"/>
        </w:rPr>
        <w:t xml:space="preserve"> </w:t>
      </w:r>
      <w:r>
        <w:t xml:space="preserve">skutočnosť uvedenú v prvej vete. </w:t>
      </w:r>
      <w:r>
        <w:rPr>
          <w:b/>
        </w:rPr>
        <w:t>Nepredloženie požadovaného dokladu sa bude považovať za</w:t>
      </w:r>
      <w:r>
        <w:rPr>
          <w:b/>
          <w:spacing w:val="1"/>
        </w:rPr>
        <w:t xml:space="preserve"> </w:t>
      </w:r>
      <w:r>
        <w:rPr>
          <w:b/>
        </w:rPr>
        <w:t>vážne</w:t>
      </w:r>
      <w:r>
        <w:rPr>
          <w:b/>
          <w:spacing w:val="-1"/>
        </w:rPr>
        <w:t xml:space="preserve"> </w:t>
      </w:r>
      <w:r>
        <w:rPr>
          <w:b/>
        </w:rPr>
        <w:t>porušenie zmluvných</w:t>
      </w:r>
      <w:r>
        <w:rPr>
          <w:b/>
          <w:spacing w:val="-1"/>
        </w:rPr>
        <w:t xml:space="preserve"> </w:t>
      </w:r>
      <w:r>
        <w:rPr>
          <w:b/>
        </w:rPr>
        <w:t>podmienok.</w:t>
      </w:r>
    </w:p>
    <w:p w14:paraId="2B502817" w14:textId="77777777" w:rsidR="00A60E1D" w:rsidRDefault="00A60E1D" w:rsidP="00A60E1D">
      <w:pPr>
        <w:pStyle w:val="Zkladntext"/>
        <w:rPr>
          <w:b/>
          <w:sz w:val="24"/>
        </w:rPr>
      </w:pPr>
    </w:p>
    <w:p w14:paraId="3D1EBC98" w14:textId="77777777" w:rsidR="00A60E1D" w:rsidRDefault="00A60E1D" w:rsidP="00A60E1D">
      <w:pPr>
        <w:pStyle w:val="Zkladntext"/>
        <w:rPr>
          <w:b/>
          <w:sz w:val="24"/>
        </w:rPr>
      </w:pPr>
    </w:p>
    <w:p w14:paraId="5F35DC92" w14:textId="77777777" w:rsidR="00A60E1D" w:rsidRDefault="00A60E1D" w:rsidP="00A60E1D">
      <w:pPr>
        <w:spacing w:before="210"/>
        <w:ind w:left="643"/>
        <w:jc w:val="center"/>
        <w:rPr>
          <w:b/>
        </w:rPr>
      </w:pPr>
      <w:r>
        <w:rPr>
          <w:b/>
        </w:rPr>
        <w:t>Čl. 9</w:t>
      </w:r>
    </w:p>
    <w:p w14:paraId="305BC693" w14:textId="77777777" w:rsidR="00A60E1D" w:rsidRDefault="00A60E1D" w:rsidP="00A60E1D">
      <w:pPr>
        <w:spacing w:before="1"/>
        <w:ind w:left="646"/>
        <w:jc w:val="center"/>
        <w:rPr>
          <w:b/>
        </w:rPr>
      </w:pPr>
      <w:r>
        <w:rPr>
          <w:b/>
        </w:rPr>
        <w:t>Zmluvné</w:t>
      </w:r>
      <w:r>
        <w:rPr>
          <w:b/>
          <w:spacing w:val="-2"/>
        </w:rPr>
        <w:t xml:space="preserve"> </w:t>
      </w:r>
      <w:r>
        <w:rPr>
          <w:b/>
        </w:rPr>
        <w:t>pokuty</w:t>
      </w:r>
    </w:p>
    <w:p w14:paraId="4BDDC0B4" w14:textId="77777777" w:rsidR="00A60E1D" w:rsidRDefault="00A60E1D" w:rsidP="00A60E1D">
      <w:pPr>
        <w:pStyle w:val="Zkladntext"/>
        <w:spacing w:before="5"/>
        <w:rPr>
          <w:b/>
          <w:sz w:val="21"/>
        </w:rPr>
      </w:pPr>
    </w:p>
    <w:p w14:paraId="1536A84A" w14:textId="77777777" w:rsidR="00A60E1D" w:rsidRDefault="00A60E1D" w:rsidP="00A60E1D">
      <w:pPr>
        <w:pStyle w:val="Odsekzoznamu"/>
        <w:numPr>
          <w:ilvl w:val="1"/>
          <w:numId w:val="3"/>
        </w:numPr>
        <w:tabs>
          <w:tab w:val="left" w:pos="756"/>
        </w:tabs>
        <w:ind w:right="107" w:hanging="361"/>
        <w:jc w:val="both"/>
      </w:pPr>
      <w:r>
        <w:t>V prípade omeškania zhotoviteľa s vykonaním diela špecifikovaného v čl. 2 ods. 2.1</w:t>
      </w:r>
      <w:r>
        <w:rPr>
          <w:spacing w:val="1"/>
        </w:rPr>
        <w:t xml:space="preserve"> </w:t>
      </w:r>
      <w:r>
        <w:t>v termíne</w:t>
      </w:r>
      <w:r>
        <w:rPr>
          <w:spacing w:val="1"/>
        </w:rPr>
        <w:t xml:space="preserve"> </w:t>
      </w:r>
      <w:r>
        <w:t xml:space="preserve">určenom v čl. 4 </w:t>
      </w:r>
      <w:proofErr w:type="spellStart"/>
      <w:r>
        <w:t>ods</w:t>
      </w:r>
      <w:proofErr w:type="spellEnd"/>
      <w:r>
        <w:t xml:space="preserve"> 4.1 môže objednávateľ uplatniť zmluvnú pokutu vo výške 0,05 % za každý</w:t>
      </w:r>
      <w:r>
        <w:rPr>
          <w:spacing w:val="1"/>
        </w:rPr>
        <w:t xml:space="preserve"> </w:t>
      </w:r>
      <w:r>
        <w:t>deň</w:t>
      </w:r>
      <w:r>
        <w:rPr>
          <w:spacing w:val="-1"/>
        </w:rPr>
        <w:t xml:space="preserve"> </w:t>
      </w:r>
      <w:r>
        <w:t>omeškania z</w:t>
      </w:r>
      <w:r>
        <w:rPr>
          <w:spacing w:val="-2"/>
        </w:rPr>
        <w:t xml:space="preserve"> </w:t>
      </w:r>
      <w:r>
        <w:t>ceny</w:t>
      </w:r>
      <w:r>
        <w:rPr>
          <w:spacing w:val="-3"/>
        </w:rPr>
        <w:t xml:space="preserve"> </w:t>
      </w:r>
      <w:r>
        <w:t>diela</w:t>
      </w:r>
      <w:r>
        <w:rPr>
          <w:spacing w:val="-2"/>
        </w:rPr>
        <w:t xml:space="preserve"> </w:t>
      </w:r>
      <w:r>
        <w:t>špecifikovanej</w:t>
      </w:r>
      <w:r>
        <w:rPr>
          <w:spacing w:val="3"/>
        </w:rPr>
        <w:t xml:space="preserve"> </w:t>
      </w:r>
      <w:r>
        <w:t>v</w:t>
      </w:r>
      <w:r>
        <w:rPr>
          <w:spacing w:val="-2"/>
        </w:rPr>
        <w:t xml:space="preserve"> </w:t>
      </w:r>
      <w:r>
        <w:t xml:space="preserve">čl. 5 </w:t>
      </w:r>
      <w:proofErr w:type="spellStart"/>
      <w:r>
        <w:t>ods</w:t>
      </w:r>
      <w:proofErr w:type="spellEnd"/>
      <w:r>
        <w:rPr>
          <w:spacing w:val="-2"/>
        </w:rPr>
        <w:t xml:space="preserve"> </w:t>
      </w:r>
      <w:r>
        <w:t>5.2.</w:t>
      </w:r>
    </w:p>
    <w:p w14:paraId="6CE2CBC3" w14:textId="77777777" w:rsidR="00A60E1D" w:rsidRDefault="00A60E1D" w:rsidP="00A60E1D">
      <w:pPr>
        <w:pStyle w:val="Odsekzoznamu"/>
        <w:numPr>
          <w:ilvl w:val="1"/>
          <w:numId w:val="3"/>
        </w:numPr>
        <w:tabs>
          <w:tab w:val="left" w:pos="756"/>
        </w:tabs>
        <w:spacing w:before="2"/>
        <w:ind w:right="108" w:hanging="361"/>
        <w:jc w:val="both"/>
      </w:pPr>
      <w:r>
        <w:t>V prípade omeškania objednávateľa s úhradou ceny diela špecifikovanej v čl. 5 ods. 5.2 v termíne</w:t>
      </w:r>
      <w:r>
        <w:rPr>
          <w:spacing w:val="1"/>
        </w:rPr>
        <w:t xml:space="preserve"> </w:t>
      </w:r>
      <w:r>
        <w:t>špecifikovanom v čl. 4 ods.4.1 môže</w:t>
      </w:r>
      <w:r>
        <w:rPr>
          <w:spacing w:val="1"/>
        </w:rPr>
        <w:t xml:space="preserve"> </w:t>
      </w:r>
      <w:r>
        <w:t>zhotoviteľ uplatniť úrok z omeškania vo výške 0,05 % za</w:t>
      </w:r>
      <w:r>
        <w:rPr>
          <w:spacing w:val="1"/>
        </w:rPr>
        <w:t xml:space="preserve"> </w:t>
      </w:r>
      <w:r>
        <w:t>každý</w:t>
      </w:r>
      <w:r>
        <w:rPr>
          <w:spacing w:val="-4"/>
        </w:rPr>
        <w:t xml:space="preserve"> </w:t>
      </w:r>
      <w:r>
        <w:t>deň omeškania z</w:t>
      </w:r>
      <w:r>
        <w:rPr>
          <w:spacing w:val="-2"/>
        </w:rPr>
        <w:t xml:space="preserve"> </w:t>
      </w:r>
      <w:r>
        <w:t>nezaplatenej</w:t>
      </w:r>
      <w:r>
        <w:rPr>
          <w:spacing w:val="1"/>
        </w:rPr>
        <w:t xml:space="preserve"> </w:t>
      </w:r>
      <w:r>
        <w:t>časti</w:t>
      </w:r>
      <w:r>
        <w:rPr>
          <w:spacing w:val="-2"/>
        </w:rPr>
        <w:t xml:space="preserve"> </w:t>
      </w:r>
      <w:r>
        <w:t>ceny</w:t>
      </w:r>
      <w:r>
        <w:rPr>
          <w:spacing w:val="-3"/>
        </w:rPr>
        <w:t xml:space="preserve"> </w:t>
      </w:r>
      <w:r>
        <w:t>diela.</w:t>
      </w:r>
    </w:p>
    <w:p w14:paraId="53AFF079" w14:textId="77777777" w:rsidR="00A60E1D" w:rsidRDefault="00A60E1D" w:rsidP="00A60E1D">
      <w:pPr>
        <w:pStyle w:val="Odsekzoznamu"/>
        <w:numPr>
          <w:ilvl w:val="1"/>
          <w:numId w:val="3"/>
        </w:numPr>
        <w:tabs>
          <w:tab w:val="left" w:pos="756"/>
        </w:tabs>
        <w:ind w:right="107"/>
        <w:jc w:val="both"/>
      </w:pPr>
      <w:r>
        <w:t>Zmluvné</w:t>
      </w:r>
      <w:r>
        <w:rPr>
          <w:spacing w:val="34"/>
        </w:rPr>
        <w:t xml:space="preserve"> </w:t>
      </w:r>
      <w:r>
        <w:t>strany</w:t>
      </w:r>
      <w:r>
        <w:rPr>
          <w:spacing w:val="31"/>
        </w:rPr>
        <w:t xml:space="preserve"> </w:t>
      </w:r>
      <w:r>
        <w:t>si</w:t>
      </w:r>
      <w:r>
        <w:rPr>
          <w:spacing w:val="36"/>
        </w:rPr>
        <w:t xml:space="preserve"> </w:t>
      </w:r>
      <w:r>
        <w:t>dohodli</w:t>
      </w:r>
      <w:r>
        <w:rPr>
          <w:spacing w:val="32"/>
        </w:rPr>
        <w:t xml:space="preserve"> </w:t>
      </w:r>
      <w:r>
        <w:t>v</w:t>
      </w:r>
      <w:r>
        <w:rPr>
          <w:spacing w:val="-3"/>
        </w:rPr>
        <w:t xml:space="preserve"> </w:t>
      </w:r>
      <w:r>
        <w:t>prípade</w:t>
      </w:r>
      <w:r>
        <w:rPr>
          <w:spacing w:val="34"/>
        </w:rPr>
        <w:t xml:space="preserve"> </w:t>
      </w:r>
      <w:r>
        <w:t>omeškania</w:t>
      </w:r>
      <w:r>
        <w:rPr>
          <w:spacing w:val="34"/>
        </w:rPr>
        <w:t xml:space="preserve"> </w:t>
      </w:r>
      <w:r>
        <w:t>zhotoviteľa</w:t>
      </w:r>
      <w:r>
        <w:rPr>
          <w:spacing w:val="35"/>
        </w:rPr>
        <w:t xml:space="preserve"> </w:t>
      </w:r>
      <w:r>
        <w:t>s</w:t>
      </w:r>
      <w:r>
        <w:rPr>
          <w:spacing w:val="34"/>
        </w:rPr>
        <w:t xml:space="preserve"> </w:t>
      </w:r>
      <w:r>
        <w:t>odstránením</w:t>
      </w:r>
      <w:r>
        <w:rPr>
          <w:spacing w:val="31"/>
        </w:rPr>
        <w:t xml:space="preserve"> </w:t>
      </w:r>
      <w:r>
        <w:t>zjavných</w:t>
      </w:r>
      <w:r>
        <w:rPr>
          <w:spacing w:val="34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skrytých</w:t>
      </w:r>
      <w:r>
        <w:rPr>
          <w:spacing w:val="-52"/>
        </w:rPr>
        <w:t xml:space="preserve"> </w:t>
      </w:r>
      <w:r>
        <w:t>vád</w:t>
      </w:r>
      <w:r>
        <w:rPr>
          <w:spacing w:val="1"/>
        </w:rPr>
        <w:t xml:space="preserve"> </w:t>
      </w:r>
      <w:r>
        <w:t>v termínoch špecifikovaných v čl. 7 ods. 7.5, objednávateľ si môže uplatniť</w:t>
      </w:r>
      <w:r>
        <w:rPr>
          <w:spacing w:val="1"/>
        </w:rPr>
        <w:t xml:space="preserve"> </w:t>
      </w:r>
      <w:r>
        <w:t>zmluvnú pokutu</w:t>
      </w:r>
      <w:r>
        <w:rPr>
          <w:spacing w:val="1"/>
        </w:rPr>
        <w:t xml:space="preserve"> </w:t>
      </w:r>
      <w:r>
        <w:t>vo</w:t>
      </w:r>
      <w:r>
        <w:rPr>
          <w:spacing w:val="-1"/>
        </w:rPr>
        <w:t xml:space="preserve"> </w:t>
      </w:r>
      <w:r>
        <w:t>výške 33,00 € za každý</w:t>
      </w:r>
      <w:r>
        <w:rPr>
          <w:spacing w:val="-3"/>
        </w:rPr>
        <w:t xml:space="preserve"> </w:t>
      </w:r>
      <w:r>
        <w:t>deň omeškania.</w:t>
      </w:r>
    </w:p>
    <w:p w14:paraId="1FA93CE2" w14:textId="77777777" w:rsidR="00A60E1D" w:rsidRDefault="00A60E1D" w:rsidP="00A60E1D">
      <w:pPr>
        <w:pStyle w:val="Zkladntext"/>
        <w:rPr>
          <w:sz w:val="24"/>
        </w:rPr>
      </w:pPr>
    </w:p>
    <w:p w14:paraId="3A91654C" w14:textId="77777777" w:rsidR="00A60E1D" w:rsidRDefault="00A60E1D" w:rsidP="00A60E1D">
      <w:pPr>
        <w:pStyle w:val="Zkladntext"/>
        <w:spacing w:before="4"/>
        <w:rPr>
          <w:sz w:val="20"/>
        </w:rPr>
      </w:pPr>
    </w:p>
    <w:p w14:paraId="76E7DB1D" w14:textId="77777777" w:rsidR="00A60E1D" w:rsidRDefault="00A60E1D" w:rsidP="00A60E1D">
      <w:pPr>
        <w:spacing w:line="252" w:lineRule="exact"/>
        <w:ind w:left="283"/>
        <w:jc w:val="center"/>
        <w:rPr>
          <w:b/>
        </w:rPr>
      </w:pPr>
      <w:r>
        <w:rPr>
          <w:b/>
        </w:rPr>
        <w:t>Čl. 10</w:t>
      </w:r>
    </w:p>
    <w:p w14:paraId="37CDE4D1" w14:textId="77777777" w:rsidR="00A60E1D" w:rsidRDefault="00A60E1D" w:rsidP="00A60E1D">
      <w:pPr>
        <w:spacing w:line="252" w:lineRule="exact"/>
        <w:ind w:left="341"/>
        <w:jc w:val="center"/>
        <w:rPr>
          <w:b/>
        </w:rPr>
      </w:pPr>
      <w:r>
        <w:rPr>
          <w:b/>
        </w:rPr>
        <w:t>Ostatné</w:t>
      </w:r>
      <w:r>
        <w:rPr>
          <w:b/>
          <w:spacing w:val="-2"/>
        </w:rPr>
        <w:t xml:space="preserve"> </w:t>
      </w:r>
      <w:r>
        <w:rPr>
          <w:b/>
        </w:rPr>
        <w:t>ustanovenia</w:t>
      </w:r>
    </w:p>
    <w:p w14:paraId="70CFF460" w14:textId="77777777" w:rsidR="00A60E1D" w:rsidRDefault="00A60E1D" w:rsidP="00A60E1D">
      <w:pPr>
        <w:pStyle w:val="Zkladntext"/>
        <w:spacing w:before="7"/>
        <w:rPr>
          <w:b/>
          <w:sz w:val="21"/>
        </w:rPr>
      </w:pPr>
    </w:p>
    <w:p w14:paraId="74DEE788" w14:textId="77777777" w:rsidR="00A60E1D" w:rsidRDefault="00A60E1D" w:rsidP="00A60E1D">
      <w:pPr>
        <w:pStyle w:val="Odsekzoznamu"/>
        <w:numPr>
          <w:ilvl w:val="1"/>
          <w:numId w:val="2"/>
        </w:numPr>
        <w:tabs>
          <w:tab w:val="left" w:pos="1003"/>
          <w:tab w:val="left" w:pos="1004"/>
        </w:tabs>
        <w:ind w:right="422" w:hanging="720"/>
      </w:pPr>
      <w:r>
        <w:t>Zhotoviteľ</w:t>
      </w:r>
      <w:r>
        <w:rPr>
          <w:spacing w:val="-3"/>
        </w:rPr>
        <w:t xml:space="preserve"> </w:t>
      </w:r>
      <w:r>
        <w:t>bude</w:t>
      </w:r>
      <w:r>
        <w:rPr>
          <w:spacing w:val="-2"/>
        </w:rPr>
        <w:t xml:space="preserve"> </w:t>
      </w:r>
      <w:r>
        <w:t>pri</w:t>
      </w:r>
      <w:r>
        <w:rPr>
          <w:spacing w:val="-3"/>
        </w:rPr>
        <w:t xml:space="preserve"> </w:t>
      </w:r>
      <w:r>
        <w:t>realizácii</w:t>
      </w:r>
      <w:r>
        <w:rPr>
          <w:spacing w:val="-1"/>
        </w:rPr>
        <w:t xml:space="preserve"> </w:t>
      </w:r>
      <w:r>
        <w:t>predmetu</w:t>
      </w:r>
      <w:r>
        <w:rPr>
          <w:spacing w:val="-5"/>
        </w:rPr>
        <w:t xml:space="preserve"> </w:t>
      </w:r>
      <w:r>
        <w:t>tejto</w:t>
      </w:r>
      <w:r>
        <w:rPr>
          <w:spacing w:val="-1"/>
        </w:rPr>
        <w:t xml:space="preserve"> </w:t>
      </w:r>
      <w:r>
        <w:t>zmluvy</w:t>
      </w:r>
      <w:r>
        <w:rPr>
          <w:spacing w:val="-5"/>
        </w:rPr>
        <w:t xml:space="preserve"> </w:t>
      </w:r>
      <w:r>
        <w:t>postupovať</w:t>
      </w:r>
      <w:r>
        <w:rPr>
          <w:spacing w:val="-2"/>
        </w:rPr>
        <w:t xml:space="preserve"> </w:t>
      </w:r>
      <w:r>
        <w:t>s</w:t>
      </w:r>
      <w:r>
        <w:rPr>
          <w:spacing w:val="-2"/>
        </w:rPr>
        <w:t xml:space="preserve"> </w:t>
      </w:r>
      <w:r>
        <w:t>odbornou</w:t>
      </w:r>
      <w:r>
        <w:rPr>
          <w:spacing w:val="-2"/>
        </w:rPr>
        <w:t xml:space="preserve"> </w:t>
      </w:r>
      <w:r>
        <w:t>starostlivosťou.</w:t>
      </w:r>
      <w:r>
        <w:rPr>
          <w:spacing w:val="-52"/>
        </w:rPr>
        <w:t xml:space="preserve"> </w:t>
      </w:r>
      <w:r>
        <w:t>zaväzuje sa dodržiavať všeobecne záväzné predpisy, technické normy a podmienky tejto</w:t>
      </w:r>
      <w:r>
        <w:rPr>
          <w:spacing w:val="1"/>
        </w:rPr>
        <w:t xml:space="preserve"> </w:t>
      </w:r>
      <w:r>
        <w:t>zmluvy.</w:t>
      </w:r>
    </w:p>
    <w:p w14:paraId="26653289" w14:textId="77777777" w:rsidR="00A60E1D" w:rsidRDefault="00A60E1D" w:rsidP="00A60E1D">
      <w:pPr>
        <w:pStyle w:val="Odsekzoznamu"/>
        <w:numPr>
          <w:ilvl w:val="1"/>
          <w:numId w:val="2"/>
        </w:numPr>
        <w:tabs>
          <w:tab w:val="left" w:pos="901"/>
        </w:tabs>
        <w:ind w:right="107" w:hanging="720"/>
        <w:jc w:val="both"/>
      </w:pPr>
      <w:r>
        <w:t>Pod</w:t>
      </w:r>
      <w:r>
        <w:rPr>
          <w:spacing w:val="1"/>
        </w:rPr>
        <w:t xml:space="preserve"> </w:t>
      </w:r>
      <w:r>
        <w:t>vyššou</w:t>
      </w:r>
      <w:r>
        <w:rPr>
          <w:spacing w:val="1"/>
        </w:rPr>
        <w:t xml:space="preserve"> </w:t>
      </w:r>
      <w:r>
        <w:t>mocou</w:t>
      </w:r>
      <w:r>
        <w:rPr>
          <w:spacing w:val="1"/>
        </w:rPr>
        <w:t xml:space="preserve"> </w:t>
      </w:r>
      <w:r>
        <w:t>sa</w:t>
      </w:r>
      <w:r>
        <w:rPr>
          <w:spacing w:val="1"/>
        </w:rPr>
        <w:t xml:space="preserve"> </w:t>
      </w:r>
      <w:r>
        <w:t>rozumejú</w:t>
      </w:r>
      <w:r>
        <w:rPr>
          <w:spacing w:val="1"/>
        </w:rPr>
        <w:t xml:space="preserve"> </w:t>
      </w:r>
      <w:r>
        <w:t>okolnosti,</w:t>
      </w:r>
      <w:r>
        <w:rPr>
          <w:spacing w:val="1"/>
        </w:rPr>
        <w:t xml:space="preserve"> </w:t>
      </w:r>
      <w:r>
        <w:t>ktoré</w:t>
      </w:r>
      <w:r>
        <w:rPr>
          <w:spacing w:val="1"/>
        </w:rPr>
        <w:t xml:space="preserve"> </w:t>
      </w:r>
      <w:r>
        <w:t>nastali</w:t>
      </w:r>
      <w:r>
        <w:rPr>
          <w:spacing w:val="1"/>
        </w:rPr>
        <w:t xml:space="preserve"> </w:t>
      </w:r>
      <w:r>
        <w:t>po</w:t>
      </w:r>
      <w:r>
        <w:rPr>
          <w:spacing w:val="1"/>
        </w:rPr>
        <w:t xml:space="preserve"> </w:t>
      </w:r>
      <w:r>
        <w:t>uzavretí</w:t>
      </w:r>
      <w:r>
        <w:rPr>
          <w:spacing w:val="1"/>
        </w:rPr>
        <w:t xml:space="preserve"> </w:t>
      </w:r>
      <w:r>
        <w:t>zmluvy</w:t>
      </w:r>
      <w:r>
        <w:rPr>
          <w:spacing w:val="1"/>
        </w:rPr>
        <w:t xml:space="preserve"> </w:t>
      </w:r>
      <w:r>
        <w:t>ako</w:t>
      </w:r>
      <w:r>
        <w:rPr>
          <w:spacing w:val="1"/>
        </w:rPr>
        <w:t xml:space="preserve"> </w:t>
      </w:r>
      <w:r>
        <w:t>výsledok</w:t>
      </w:r>
      <w:r>
        <w:rPr>
          <w:spacing w:val="1"/>
        </w:rPr>
        <w:t xml:space="preserve"> </w:t>
      </w:r>
      <w:r>
        <w:t>nepredvídateľných a zmluvnými stranami neovplyvniteľných prekážok. V prípade, že takáto</w:t>
      </w:r>
      <w:r>
        <w:rPr>
          <w:spacing w:val="1"/>
        </w:rPr>
        <w:t xml:space="preserve"> </w:t>
      </w:r>
      <w:r>
        <w:t>okolnosť bráni v plnení povinností podľa tejto zmluvy zhotoviteľovi alebo objednávateľovi,</w:t>
      </w:r>
      <w:r>
        <w:rPr>
          <w:spacing w:val="1"/>
        </w:rPr>
        <w:t xml:space="preserve"> </w:t>
      </w:r>
      <w:r>
        <w:t>bude povinná strana zbavená zodpovednosti za čiastočné alebo úplné nesplnenie záväzkov</w:t>
      </w:r>
      <w:r>
        <w:rPr>
          <w:spacing w:val="1"/>
        </w:rPr>
        <w:t xml:space="preserve"> </w:t>
      </w:r>
      <w:r>
        <w:t>podľa</w:t>
      </w:r>
      <w:r>
        <w:rPr>
          <w:spacing w:val="-2"/>
        </w:rPr>
        <w:t xml:space="preserve"> </w:t>
      </w:r>
      <w:r>
        <w:t>zmluvy</w:t>
      </w:r>
      <w:r>
        <w:rPr>
          <w:spacing w:val="-1"/>
        </w:rPr>
        <w:t xml:space="preserve"> </w:t>
      </w:r>
      <w:r>
        <w:t>zmluvnými stranami primerane</w:t>
      </w:r>
      <w:r>
        <w:rPr>
          <w:spacing w:val="-1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dobu,</w:t>
      </w:r>
      <w:r>
        <w:rPr>
          <w:spacing w:val="-4"/>
        </w:rPr>
        <w:t xml:space="preserve"> </w:t>
      </w:r>
      <w:r>
        <w:t>po</w:t>
      </w:r>
      <w:r>
        <w:rPr>
          <w:spacing w:val="-1"/>
        </w:rPr>
        <w:t xml:space="preserve"> </w:t>
      </w:r>
      <w:r>
        <w:t>ktorú</w:t>
      </w:r>
      <w:r>
        <w:rPr>
          <w:spacing w:val="-1"/>
        </w:rPr>
        <w:t xml:space="preserve"> </w:t>
      </w:r>
      <w:r>
        <w:t>pôsobili tieto</w:t>
      </w:r>
      <w:r>
        <w:rPr>
          <w:spacing w:val="-1"/>
        </w:rPr>
        <w:t xml:space="preserve"> </w:t>
      </w:r>
      <w:r>
        <w:t>okolnosti.</w:t>
      </w:r>
    </w:p>
    <w:p w14:paraId="13507B6D" w14:textId="77777777" w:rsidR="00A60E1D" w:rsidRDefault="00A60E1D" w:rsidP="00A60E1D">
      <w:pPr>
        <w:pStyle w:val="Odsekzoznamu"/>
        <w:numPr>
          <w:ilvl w:val="1"/>
          <w:numId w:val="2"/>
        </w:numPr>
        <w:tabs>
          <w:tab w:val="left" w:pos="838"/>
        </w:tabs>
        <w:spacing w:before="120"/>
        <w:ind w:left="1132" w:right="109" w:hanging="737"/>
        <w:jc w:val="both"/>
      </w:pPr>
      <w:r>
        <w:t>Zmluvné strany majú právo ukončiť platnosť</w:t>
      </w:r>
      <w:r>
        <w:rPr>
          <w:spacing w:val="1"/>
        </w:rPr>
        <w:t xml:space="preserve"> </w:t>
      </w:r>
      <w:r>
        <w:t>zmluvy z dôvodov závažného porušenia ustanovení</w:t>
      </w:r>
      <w:r>
        <w:rPr>
          <w:spacing w:val="-52"/>
        </w:rPr>
        <w:t xml:space="preserve"> </w:t>
      </w:r>
      <w:r>
        <w:t>zmluvy</w:t>
      </w:r>
      <w:r>
        <w:rPr>
          <w:spacing w:val="-1"/>
        </w:rPr>
        <w:t xml:space="preserve"> </w:t>
      </w:r>
      <w:r>
        <w:t>ktoroukoľvek</w:t>
      </w:r>
      <w:r>
        <w:rPr>
          <w:spacing w:val="-3"/>
        </w:rPr>
        <w:t xml:space="preserve"> </w:t>
      </w:r>
      <w:r>
        <w:t>zo</w:t>
      </w:r>
      <w:r>
        <w:rPr>
          <w:spacing w:val="2"/>
        </w:rPr>
        <w:t xml:space="preserve"> </w:t>
      </w:r>
      <w:r>
        <w:t>zmluvných strán:</w:t>
      </w:r>
    </w:p>
    <w:p w14:paraId="119BCD48" w14:textId="77777777" w:rsidR="00A60E1D" w:rsidRDefault="00A60E1D" w:rsidP="00A60E1D">
      <w:pPr>
        <w:pStyle w:val="Odsekzoznamu"/>
        <w:numPr>
          <w:ilvl w:val="2"/>
          <w:numId w:val="2"/>
        </w:numPr>
        <w:tabs>
          <w:tab w:val="left" w:pos="1724"/>
        </w:tabs>
        <w:ind w:right="3674" w:hanging="360"/>
        <w:jc w:val="both"/>
      </w:pPr>
      <w:r>
        <w:t>výpoveďou s 1-mesačnou výpovednou lehotou</w:t>
      </w:r>
      <w:r>
        <w:rPr>
          <w:spacing w:val="1"/>
        </w:rPr>
        <w:t xml:space="preserve"> </w:t>
      </w:r>
      <w:r>
        <w:t>alebo</w:t>
      </w:r>
    </w:p>
    <w:p w14:paraId="211EFDFA" w14:textId="77777777" w:rsidR="00A60E1D" w:rsidRDefault="00A60E1D" w:rsidP="00A60E1D">
      <w:pPr>
        <w:pStyle w:val="Odsekzoznamu"/>
        <w:numPr>
          <w:ilvl w:val="2"/>
          <w:numId w:val="2"/>
        </w:numPr>
        <w:tabs>
          <w:tab w:val="left" w:pos="1724"/>
        </w:tabs>
        <w:spacing w:before="1"/>
        <w:ind w:left="1723"/>
        <w:jc w:val="both"/>
      </w:pPr>
      <w:r>
        <w:t>odstúpením</w:t>
      </w:r>
      <w:r>
        <w:rPr>
          <w:spacing w:val="-6"/>
        </w:rPr>
        <w:t xml:space="preserve"> </w:t>
      </w:r>
      <w:r>
        <w:t>od</w:t>
      </w:r>
      <w:r>
        <w:rPr>
          <w:spacing w:val="-1"/>
        </w:rPr>
        <w:t xml:space="preserve"> </w:t>
      </w:r>
      <w:r>
        <w:t>zmluvy.</w:t>
      </w:r>
    </w:p>
    <w:p w14:paraId="3D0229DA" w14:textId="77777777" w:rsidR="00A60E1D" w:rsidRDefault="00A60E1D" w:rsidP="00A60E1D">
      <w:pPr>
        <w:pStyle w:val="Odsekzoznamu"/>
        <w:numPr>
          <w:ilvl w:val="1"/>
          <w:numId w:val="2"/>
        </w:numPr>
        <w:tabs>
          <w:tab w:val="left" w:pos="881"/>
        </w:tabs>
        <w:spacing w:before="119"/>
        <w:ind w:left="1132" w:right="110" w:hanging="737"/>
        <w:jc w:val="both"/>
      </w:pPr>
      <w:r>
        <w:t>Výpovedná lehota začína plynúť prvým dňom nasledujúceho mesiaca po doručení výpovede</w:t>
      </w:r>
      <w:r>
        <w:rPr>
          <w:spacing w:val="1"/>
        </w:rPr>
        <w:t xml:space="preserve"> </w:t>
      </w:r>
      <w:r>
        <w:t>druhej zmluvnej</w:t>
      </w:r>
      <w:r>
        <w:rPr>
          <w:spacing w:val="3"/>
        </w:rPr>
        <w:t xml:space="preserve"> </w:t>
      </w:r>
      <w:r>
        <w:t>strane.</w:t>
      </w:r>
    </w:p>
    <w:p w14:paraId="170C555B" w14:textId="77777777" w:rsidR="00A60E1D" w:rsidRDefault="00A60E1D" w:rsidP="00A60E1D">
      <w:pPr>
        <w:jc w:val="both"/>
        <w:sectPr w:rsidR="00A60E1D">
          <w:pgSz w:w="11900" w:h="16840"/>
          <w:pgMar w:top="1420" w:right="1300" w:bottom="920" w:left="1020" w:header="709" w:footer="738" w:gutter="0"/>
          <w:cols w:space="708"/>
        </w:sectPr>
      </w:pPr>
    </w:p>
    <w:p w14:paraId="4F3350A2" w14:textId="77777777" w:rsidR="00A60E1D" w:rsidRDefault="00A60E1D" w:rsidP="00A60E1D">
      <w:pPr>
        <w:pStyle w:val="Odsekzoznamu"/>
        <w:numPr>
          <w:ilvl w:val="1"/>
          <w:numId w:val="2"/>
        </w:numPr>
        <w:tabs>
          <w:tab w:val="left" w:pos="838"/>
        </w:tabs>
        <w:spacing w:line="252" w:lineRule="exact"/>
        <w:ind w:left="837" w:hanging="443"/>
      </w:pPr>
      <w:r>
        <w:t>Za</w:t>
      </w:r>
      <w:r>
        <w:rPr>
          <w:spacing w:val="-1"/>
        </w:rPr>
        <w:t xml:space="preserve"> </w:t>
      </w:r>
      <w:r>
        <w:t>závažné</w:t>
      </w:r>
      <w:r>
        <w:rPr>
          <w:spacing w:val="-1"/>
        </w:rPr>
        <w:t xml:space="preserve"> </w:t>
      </w:r>
      <w:r>
        <w:t>porušenie</w:t>
      </w:r>
      <w:r>
        <w:rPr>
          <w:spacing w:val="51"/>
        </w:rPr>
        <w:t xml:space="preserve"> </w:t>
      </w:r>
      <w:r>
        <w:t>zmluvy</w:t>
      </w:r>
      <w:r>
        <w:rPr>
          <w:spacing w:val="-4"/>
        </w:rPr>
        <w:t xml:space="preserve"> </w:t>
      </w:r>
      <w:r>
        <w:t>sa</w:t>
      </w:r>
      <w:r>
        <w:rPr>
          <w:spacing w:val="-1"/>
        </w:rPr>
        <w:t xml:space="preserve"> </w:t>
      </w:r>
      <w:r>
        <w:t>považuje:</w:t>
      </w:r>
    </w:p>
    <w:p w14:paraId="7EA9491D" w14:textId="77777777" w:rsidR="00A60E1D" w:rsidRDefault="00A60E1D" w:rsidP="00A60E1D">
      <w:pPr>
        <w:pStyle w:val="Zkladntext"/>
        <w:ind w:left="1115" w:right="1822"/>
      </w:pPr>
      <w:r>
        <w:t>prekročenie lehoty splatnosti faktúr objednávateľom</w:t>
      </w:r>
      <w:r>
        <w:rPr>
          <w:spacing w:val="1"/>
        </w:rPr>
        <w:t xml:space="preserve"> </w:t>
      </w:r>
      <w:r>
        <w:t>o viac ako 30 dní,</w:t>
      </w:r>
      <w:r>
        <w:rPr>
          <w:spacing w:val="1"/>
        </w:rPr>
        <w:t xml:space="preserve"> </w:t>
      </w:r>
      <w:r>
        <w:t>prekročenie termínov zhotovenia diela uvedených v čl. 4 o viac ako 30 dní,</w:t>
      </w:r>
      <w:r>
        <w:rPr>
          <w:spacing w:val="-52"/>
        </w:rPr>
        <w:t xml:space="preserve"> </w:t>
      </w:r>
      <w:r>
        <w:lastRenderedPageBreak/>
        <w:t>neprevzatie</w:t>
      </w:r>
      <w:r>
        <w:rPr>
          <w:spacing w:val="-1"/>
        </w:rPr>
        <w:t xml:space="preserve"> </w:t>
      </w:r>
      <w:r>
        <w:t>staveniska</w:t>
      </w:r>
      <w:r>
        <w:rPr>
          <w:spacing w:val="-1"/>
        </w:rPr>
        <w:t xml:space="preserve"> </w:t>
      </w:r>
      <w:r>
        <w:t>zhotoviteľom</w:t>
      </w:r>
      <w:r>
        <w:rPr>
          <w:spacing w:val="-4"/>
        </w:rPr>
        <w:t xml:space="preserve"> </w:t>
      </w:r>
      <w:r>
        <w:t>v</w:t>
      </w:r>
      <w:r>
        <w:rPr>
          <w:spacing w:val="-4"/>
        </w:rPr>
        <w:t xml:space="preserve"> </w:t>
      </w:r>
      <w:r>
        <w:t>lehote</w:t>
      </w:r>
      <w:r>
        <w:rPr>
          <w:spacing w:val="-1"/>
        </w:rPr>
        <w:t xml:space="preserve"> </w:t>
      </w:r>
      <w:r>
        <w:t>uvedenej</w:t>
      </w:r>
      <w:r>
        <w:rPr>
          <w:spacing w:val="-2"/>
        </w:rPr>
        <w:t xml:space="preserve"> </w:t>
      </w:r>
      <w:r>
        <w:t>v</w:t>
      </w:r>
      <w:r>
        <w:rPr>
          <w:spacing w:val="-3"/>
        </w:rPr>
        <w:t xml:space="preserve"> </w:t>
      </w:r>
      <w:r>
        <w:t>čl. 4</w:t>
      </w:r>
      <w:r>
        <w:rPr>
          <w:spacing w:val="53"/>
        </w:rPr>
        <w:t xml:space="preserve"> </w:t>
      </w:r>
      <w:r>
        <w:t>zmluvy.</w:t>
      </w:r>
    </w:p>
    <w:p w14:paraId="3F66DDD0" w14:textId="77777777" w:rsidR="00A60E1D" w:rsidRDefault="00A60E1D" w:rsidP="00A60E1D">
      <w:pPr>
        <w:pStyle w:val="Odsekzoznamu"/>
        <w:numPr>
          <w:ilvl w:val="1"/>
          <w:numId w:val="2"/>
        </w:numPr>
        <w:tabs>
          <w:tab w:val="left" w:pos="843"/>
        </w:tabs>
        <w:spacing w:before="119"/>
        <w:ind w:left="1132" w:right="108" w:hanging="737"/>
      </w:pPr>
      <w:r>
        <w:t>V</w:t>
      </w:r>
      <w:r>
        <w:rPr>
          <w:spacing w:val="5"/>
        </w:rPr>
        <w:t xml:space="preserve"> </w:t>
      </w:r>
      <w:r>
        <w:t>prípade</w:t>
      </w:r>
      <w:r>
        <w:rPr>
          <w:spacing w:val="4"/>
        </w:rPr>
        <w:t xml:space="preserve"> </w:t>
      </w:r>
      <w:r>
        <w:t>dočasného</w:t>
      </w:r>
      <w:r>
        <w:rPr>
          <w:spacing w:val="4"/>
        </w:rPr>
        <w:t xml:space="preserve"> </w:t>
      </w:r>
      <w:r>
        <w:t>prerušenia</w:t>
      </w:r>
      <w:r>
        <w:rPr>
          <w:spacing w:val="4"/>
        </w:rPr>
        <w:t xml:space="preserve"> </w:t>
      </w:r>
      <w:r>
        <w:t>alebo</w:t>
      </w:r>
      <w:r>
        <w:rPr>
          <w:spacing w:val="4"/>
        </w:rPr>
        <w:t xml:space="preserve"> </w:t>
      </w:r>
      <w:r>
        <w:t>definitívneho</w:t>
      </w:r>
      <w:r>
        <w:rPr>
          <w:spacing w:val="4"/>
        </w:rPr>
        <w:t xml:space="preserve"> </w:t>
      </w:r>
      <w:r>
        <w:t>zastavenia</w:t>
      </w:r>
      <w:r>
        <w:rPr>
          <w:spacing w:val="4"/>
        </w:rPr>
        <w:t xml:space="preserve"> </w:t>
      </w:r>
      <w:r>
        <w:t>prác</w:t>
      </w:r>
      <w:r>
        <w:rPr>
          <w:spacing w:val="4"/>
        </w:rPr>
        <w:t xml:space="preserve"> </w:t>
      </w:r>
      <w:r>
        <w:t>na</w:t>
      </w:r>
      <w:r>
        <w:rPr>
          <w:spacing w:val="4"/>
        </w:rPr>
        <w:t xml:space="preserve"> </w:t>
      </w:r>
      <w:r>
        <w:t>diele</w:t>
      </w:r>
      <w:r>
        <w:rPr>
          <w:spacing w:val="4"/>
        </w:rPr>
        <w:t xml:space="preserve"> </w:t>
      </w:r>
      <w:r>
        <w:t>z</w:t>
      </w:r>
      <w:r>
        <w:rPr>
          <w:spacing w:val="-3"/>
        </w:rPr>
        <w:t xml:space="preserve"> </w:t>
      </w:r>
      <w:r>
        <w:t>dôvodov</w:t>
      </w:r>
      <w:r>
        <w:rPr>
          <w:spacing w:val="4"/>
        </w:rPr>
        <w:t xml:space="preserve"> </w:t>
      </w:r>
      <w:r>
        <w:t>na</w:t>
      </w:r>
      <w:r>
        <w:rPr>
          <w:spacing w:val="4"/>
        </w:rPr>
        <w:t xml:space="preserve"> </w:t>
      </w:r>
      <w:r>
        <w:t>strane</w:t>
      </w:r>
      <w:r>
        <w:rPr>
          <w:spacing w:val="-52"/>
        </w:rPr>
        <w:t xml:space="preserve"> </w:t>
      </w:r>
      <w:r>
        <w:t>objednávateľa,</w:t>
      </w:r>
      <w:r>
        <w:rPr>
          <w:spacing w:val="-1"/>
        </w:rPr>
        <w:t xml:space="preserve"> </w:t>
      </w:r>
      <w:r>
        <w:t>zaplatí objednávateľ</w:t>
      </w:r>
      <w:r>
        <w:rPr>
          <w:spacing w:val="-2"/>
        </w:rPr>
        <w:t xml:space="preserve"> </w:t>
      </w:r>
      <w:r>
        <w:t>zhotoviteľovi skutočne vynaložené</w:t>
      </w:r>
      <w:r>
        <w:rPr>
          <w:spacing w:val="-1"/>
        </w:rPr>
        <w:t xml:space="preserve"> </w:t>
      </w:r>
      <w:r>
        <w:t>náklady.</w:t>
      </w:r>
    </w:p>
    <w:p w14:paraId="68584D33" w14:textId="77777777" w:rsidR="00A60E1D" w:rsidRDefault="00A60E1D" w:rsidP="00A60E1D">
      <w:pPr>
        <w:pStyle w:val="Zkladntext"/>
        <w:spacing w:before="4"/>
      </w:pPr>
    </w:p>
    <w:p w14:paraId="1E969929" w14:textId="77777777" w:rsidR="00A60E1D" w:rsidRDefault="00A60E1D" w:rsidP="00A60E1D">
      <w:pPr>
        <w:ind w:left="643"/>
        <w:jc w:val="center"/>
        <w:rPr>
          <w:b/>
        </w:rPr>
      </w:pPr>
      <w:r>
        <w:rPr>
          <w:b/>
        </w:rPr>
        <w:t>Čl. 11</w:t>
      </w:r>
    </w:p>
    <w:p w14:paraId="127E887F" w14:textId="77777777" w:rsidR="00A60E1D" w:rsidRDefault="00A60E1D" w:rsidP="00A60E1D">
      <w:pPr>
        <w:spacing w:before="1"/>
        <w:ind w:left="643"/>
        <w:jc w:val="center"/>
        <w:rPr>
          <w:b/>
        </w:rPr>
      </w:pPr>
      <w:r>
        <w:rPr>
          <w:b/>
        </w:rPr>
        <w:t>Záverečné</w:t>
      </w:r>
      <w:r>
        <w:rPr>
          <w:b/>
          <w:spacing w:val="-2"/>
        </w:rPr>
        <w:t xml:space="preserve"> </w:t>
      </w:r>
      <w:r>
        <w:rPr>
          <w:b/>
        </w:rPr>
        <w:t>ustanovenia</w:t>
      </w:r>
    </w:p>
    <w:p w14:paraId="1B47385F" w14:textId="77777777" w:rsidR="00A60E1D" w:rsidRDefault="00A60E1D" w:rsidP="00A60E1D">
      <w:pPr>
        <w:pStyle w:val="Zkladntext"/>
        <w:spacing w:before="7"/>
        <w:rPr>
          <w:b/>
          <w:sz w:val="21"/>
        </w:rPr>
      </w:pPr>
    </w:p>
    <w:p w14:paraId="164A4BE3" w14:textId="77777777" w:rsidR="00A60E1D" w:rsidRDefault="00A60E1D" w:rsidP="00A60E1D">
      <w:pPr>
        <w:pStyle w:val="Odsekzoznamu"/>
        <w:numPr>
          <w:ilvl w:val="1"/>
          <w:numId w:val="1"/>
        </w:numPr>
        <w:tabs>
          <w:tab w:val="left" w:pos="1104"/>
        </w:tabs>
        <w:spacing w:before="1" w:line="253" w:lineRule="exact"/>
        <w:ind w:hanging="709"/>
        <w:jc w:val="both"/>
      </w:pPr>
      <w:r>
        <w:rPr>
          <w:spacing w:val="-2"/>
        </w:rPr>
        <w:t>Zmluva</w:t>
      </w:r>
      <w:r>
        <w:rPr>
          <w:spacing w:val="-12"/>
        </w:rPr>
        <w:t xml:space="preserve"> </w:t>
      </w:r>
      <w:r>
        <w:rPr>
          <w:spacing w:val="-1"/>
        </w:rPr>
        <w:t>nadobúda</w:t>
      </w:r>
      <w:r>
        <w:rPr>
          <w:spacing w:val="-12"/>
        </w:rPr>
        <w:t xml:space="preserve"> </w:t>
      </w:r>
      <w:r>
        <w:rPr>
          <w:spacing w:val="-1"/>
        </w:rPr>
        <w:t>platnosť</w:t>
      </w:r>
      <w:r>
        <w:rPr>
          <w:spacing w:val="-13"/>
        </w:rPr>
        <w:t xml:space="preserve"> </w:t>
      </w:r>
      <w:r>
        <w:rPr>
          <w:spacing w:val="-1"/>
        </w:rPr>
        <w:t>dňom</w:t>
      </w:r>
      <w:r>
        <w:rPr>
          <w:spacing w:val="-12"/>
        </w:rPr>
        <w:t xml:space="preserve"> </w:t>
      </w:r>
      <w:r>
        <w:rPr>
          <w:spacing w:val="-1"/>
        </w:rPr>
        <w:t>podpísania</w:t>
      </w:r>
      <w:r>
        <w:rPr>
          <w:spacing w:val="-12"/>
        </w:rPr>
        <w:t xml:space="preserve"> </w:t>
      </w:r>
      <w:r>
        <w:rPr>
          <w:spacing w:val="-1"/>
        </w:rPr>
        <w:t>oboma</w:t>
      </w:r>
      <w:r>
        <w:rPr>
          <w:spacing w:val="37"/>
        </w:rPr>
        <w:t xml:space="preserve"> </w:t>
      </w:r>
      <w:r>
        <w:rPr>
          <w:spacing w:val="-1"/>
        </w:rPr>
        <w:t>zmluvnými</w:t>
      </w:r>
      <w:r>
        <w:rPr>
          <w:spacing w:val="-11"/>
        </w:rPr>
        <w:t xml:space="preserve"> </w:t>
      </w:r>
      <w:r>
        <w:rPr>
          <w:spacing w:val="-1"/>
        </w:rPr>
        <w:t>stranami.</w:t>
      </w:r>
    </w:p>
    <w:p w14:paraId="3B4DFFDC" w14:textId="77777777" w:rsidR="00A60E1D" w:rsidRDefault="00A60E1D" w:rsidP="00A60E1D">
      <w:pPr>
        <w:pStyle w:val="Odsekzoznamu"/>
        <w:numPr>
          <w:ilvl w:val="1"/>
          <w:numId w:val="1"/>
        </w:numPr>
        <w:tabs>
          <w:tab w:val="left" w:pos="1116"/>
        </w:tabs>
        <w:spacing w:before="2" w:line="237" w:lineRule="auto"/>
        <w:ind w:left="1115" w:right="107" w:hanging="720"/>
        <w:jc w:val="both"/>
        <w:rPr>
          <w:sz w:val="24"/>
        </w:rPr>
      </w:pPr>
      <w:r>
        <w:t>Zhotoviteľ súhlasí so zverejnením tejto zmluvy na webovom sídle</w:t>
      </w:r>
      <w:r>
        <w:rPr>
          <w:spacing w:val="1"/>
        </w:rPr>
        <w:t xml:space="preserve"> </w:t>
      </w:r>
      <w:r>
        <w:t>objednávateľa. Zmluva</w:t>
      </w:r>
      <w:r>
        <w:rPr>
          <w:spacing w:val="1"/>
        </w:rPr>
        <w:t xml:space="preserve"> </w:t>
      </w:r>
      <w:r>
        <w:t>nadobúda účinnosť deň nasledujúci po dni jej zverejnenia na webovom sídle objednávateľa.</w:t>
      </w:r>
      <w:r>
        <w:rPr>
          <w:spacing w:val="1"/>
        </w:rPr>
        <w:t xml:space="preserve"> </w:t>
      </w:r>
      <w:r>
        <w:t>Túto</w:t>
      </w:r>
      <w:r>
        <w:rPr>
          <w:spacing w:val="29"/>
        </w:rPr>
        <w:t xml:space="preserve"> </w:t>
      </w:r>
      <w:r>
        <w:t>skutočnosť</w:t>
      </w:r>
      <w:r>
        <w:rPr>
          <w:spacing w:val="31"/>
        </w:rPr>
        <w:t xml:space="preserve"> </w:t>
      </w:r>
      <w:r>
        <w:t>oznámi</w:t>
      </w:r>
      <w:r>
        <w:rPr>
          <w:spacing w:val="32"/>
        </w:rPr>
        <w:t xml:space="preserve"> </w:t>
      </w:r>
      <w:r>
        <w:t>objednávateľ</w:t>
      </w:r>
      <w:r>
        <w:rPr>
          <w:spacing w:val="30"/>
        </w:rPr>
        <w:t xml:space="preserve"> </w:t>
      </w:r>
      <w:r>
        <w:t>e-mailom</w:t>
      </w:r>
      <w:r>
        <w:rPr>
          <w:spacing w:val="30"/>
        </w:rPr>
        <w:t xml:space="preserve"> </w:t>
      </w:r>
      <w:r>
        <w:t>zhotoviteľovi</w:t>
      </w:r>
      <w:r>
        <w:rPr>
          <w:spacing w:val="32"/>
        </w:rPr>
        <w:t xml:space="preserve"> </w:t>
      </w:r>
      <w:r>
        <w:t>na</w:t>
      </w:r>
      <w:r>
        <w:rPr>
          <w:spacing w:val="29"/>
        </w:rPr>
        <w:t xml:space="preserve"> </w:t>
      </w:r>
      <w:r>
        <w:t>adresu</w:t>
      </w:r>
      <w:r>
        <w:rPr>
          <w:spacing w:val="29"/>
        </w:rPr>
        <w:t xml:space="preserve"> </w:t>
      </w:r>
      <w:r>
        <w:t>uvedenú</w:t>
      </w:r>
      <w:r>
        <w:rPr>
          <w:spacing w:val="31"/>
        </w:rPr>
        <w:t xml:space="preserve"> </w:t>
      </w:r>
      <w:r>
        <w:t>v</w:t>
      </w:r>
      <w:r>
        <w:rPr>
          <w:spacing w:val="-4"/>
        </w:rPr>
        <w:t xml:space="preserve"> </w:t>
      </w:r>
      <w:r>
        <w:t>zmluve</w:t>
      </w:r>
      <w:r>
        <w:rPr>
          <w:spacing w:val="-53"/>
        </w:rPr>
        <w:t xml:space="preserve"> </w:t>
      </w:r>
      <w:r>
        <w:t>o dielo</w:t>
      </w:r>
      <w:r>
        <w:rPr>
          <w:spacing w:val="1"/>
        </w:rPr>
        <w:t xml:space="preserve"> </w:t>
      </w:r>
      <w:r>
        <w:t>v článku</w:t>
      </w:r>
      <w:r>
        <w:rPr>
          <w:spacing w:val="1"/>
        </w:rPr>
        <w:t xml:space="preserve"> </w:t>
      </w:r>
      <w:r>
        <w:t>I.</w:t>
      </w:r>
      <w:r>
        <w:rPr>
          <w:spacing w:val="1"/>
        </w:rPr>
        <w:t xml:space="preserve"> </w:t>
      </w:r>
      <w:r>
        <w:rPr>
          <w:sz w:val="24"/>
        </w:rPr>
        <w:t>Akékoľvek</w:t>
      </w:r>
      <w:r>
        <w:rPr>
          <w:spacing w:val="1"/>
          <w:sz w:val="24"/>
        </w:rPr>
        <w:t xml:space="preserve"> </w:t>
      </w:r>
      <w:r>
        <w:rPr>
          <w:sz w:val="24"/>
        </w:rPr>
        <w:t>zmeny</w:t>
      </w:r>
      <w:r>
        <w:rPr>
          <w:spacing w:val="1"/>
          <w:sz w:val="24"/>
        </w:rPr>
        <w:t xml:space="preserve"> </w:t>
      </w:r>
      <w:r>
        <w:rPr>
          <w:sz w:val="24"/>
        </w:rPr>
        <w:t>a doplnky</w:t>
      </w:r>
      <w:r>
        <w:rPr>
          <w:spacing w:val="1"/>
          <w:sz w:val="24"/>
        </w:rPr>
        <w:t xml:space="preserve"> </w:t>
      </w:r>
      <w:r>
        <w:rPr>
          <w:sz w:val="24"/>
        </w:rPr>
        <w:t>zmluvy</w:t>
      </w:r>
      <w:r>
        <w:rPr>
          <w:spacing w:val="1"/>
          <w:sz w:val="24"/>
        </w:rPr>
        <w:t xml:space="preserve"> </w:t>
      </w:r>
      <w:r>
        <w:rPr>
          <w:sz w:val="24"/>
        </w:rPr>
        <w:t>sa</w:t>
      </w:r>
      <w:r>
        <w:rPr>
          <w:spacing w:val="1"/>
          <w:sz w:val="24"/>
        </w:rPr>
        <w:t xml:space="preserve"> </w:t>
      </w:r>
      <w:r>
        <w:rPr>
          <w:sz w:val="24"/>
        </w:rPr>
        <w:t>budú</w:t>
      </w:r>
      <w:r>
        <w:rPr>
          <w:spacing w:val="1"/>
          <w:sz w:val="24"/>
        </w:rPr>
        <w:t xml:space="preserve"> </w:t>
      </w:r>
      <w:r>
        <w:rPr>
          <w:sz w:val="24"/>
        </w:rPr>
        <w:t>robiť</w:t>
      </w:r>
      <w:r>
        <w:rPr>
          <w:spacing w:val="1"/>
          <w:sz w:val="24"/>
        </w:rPr>
        <w:t xml:space="preserve"> </w:t>
      </w:r>
      <w:r>
        <w:rPr>
          <w:sz w:val="24"/>
        </w:rPr>
        <w:t>formou</w:t>
      </w:r>
      <w:r>
        <w:rPr>
          <w:spacing w:val="1"/>
          <w:sz w:val="24"/>
        </w:rPr>
        <w:t xml:space="preserve"> </w:t>
      </w:r>
      <w:r>
        <w:rPr>
          <w:sz w:val="24"/>
        </w:rPr>
        <w:t>písomných</w:t>
      </w:r>
      <w:r>
        <w:rPr>
          <w:spacing w:val="-1"/>
          <w:sz w:val="24"/>
        </w:rPr>
        <w:t xml:space="preserve"> </w:t>
      </w:r>
      <w:r>
        <w:rPr>
          <w:sz w:val="24"/>
        </w:rPr>
        <w:t>dodatkov potvrdených</w:t>
      </w:r>
      <w:r>
        <w:rPr>
          <w:spacing w:val="-1"/>
          <w:sz w:val="24"/>
        </w:rPr>
        <w:t xml:space="preserve"> </w:t>
      </w:r>
      <w:r>
        <w:rPr>
          <w:sz w:val="24"/>
        </w:rPr>
        <w:t>obidvoma</w:t>
      </w:r>
      <w:r>
        <w:rPr>
          <w:spacing w:val="58"/>
          <w:sz w:val="24"/>
        </w:rPr>
        <w:t xml:space="preserve"> </w:t>
      </w:r>
      <w:r>
        <w:rPr>
          <w:sz w:val="24"/>
        </w:rPr>
        <w:t>zmluvnými</w:t>
      </w:r>
      <w:r>
        <w:rPr>
          <w:spacing w:val="1"/>
          <w:sz w:val="24"/>
        </w:rPr>
        <w:t xml:space="preserve"> </w:t>
      </w:r>
      <w:r>
        <w:rPr>
          <w:sz w:val="24"/>
        </w:rPr>
        <w:t>stranami.</w:t>
      </w:r>
    </w:p>
    <w:p w14:paraId="3A5D5DD5" w14:textId="77777777" w:rsidR="00A60E1D" w:rsidRDefault="00A60E1D" w:rsidP="00A60E1D">
      <w:pPr>
        <w:pStyle w:val="Odsekzoznamu"/>
        <w:numPr>
          <w:ilvl w:val="1"/>
          <w:numId w:val="1"/>
        </w:numPr>
        <w:tabs>
          <w:tab w:val="left" w:pos="1116"/>
        </w:tabs>
        <w:spacing w:before="6"/>
        <w:ind w:left="1115" w:right="107" w:hanging="720"/>
        <w:jc w:val="both"/>
      </w:pPr>
      <w:r>
        <w:t>Pokiaľ</w:t>
      </w:r>
      <w:r>
        <w:rPr>
          <w:spacing w:val="-6"/>
        </w:rPr>
        <w:t xml:space="preserve"> </w:t>
      </w:r>
      <w:r>
        <w:t>nebolo</w:t>
      </w:r>
      <w:r>
        <w:rPr>
          <w:spacing w:val="-5"/>
        </w:rPr>
        <w:t xml:space="preserve"> </w:t>
      </w:r>
      <w:r>
        <w:t>v</w:t>
      </w:r>
      <w:r>
        <w:rPr>
          <w:spacing w:val="-9"/>
        </w:rPr>
        <w:t xml:space="preserve"> </w:t>
      </w:r>
      <w:r>
        <w:t>tejto</w:t>
      </w:r>
      <w:r>
        <w:rPr>
          <w:spacing w:val="-8"/>
        </w:rPr>
        <w:t xml:space="preserve"> </w:t>
      </w:r>
      <w:r>
        <w:t>zmluve</w:t>
      </w:r>
      <w:r>
        <w:rPr>
          <w:spacing w:val="-6"/>
        </w:rPr>
        <w:t xml:space="preserve"> </w:t>
      </w:r>
      <w:r>
        <w:t>dojednané</w:t>
      </w:r>
      <w:r>
        <w:rPr>
          <w:spacing w:val="-7"/>
        </w:rPr>
        <w:t xml:space="preserve"> </w:t>
      </w:r>
      <w:r>
        <w:t>inak,</w:t>
      </w:r>
      <w:r>
        <w:rPr>
          <w:spacing w:val="-7"/>
        </w:rPr>
        <w:t xml:space="preserve"> </w:t>
      </w:r>
      <w:r>
        <w:t>riadia</w:t>
      </w:r>
      <w:r>
        <w:rPr>
          <w:spacing w:val="-7"/>
        </w:rPr>
        <w:t xml:space="preserve"> </w:t>
      </w:r>
      <w:r>
        <w:t>sa</w:t>
      </w:r>
      <w:r>
        <w:rPr>
          <w:spacing w:val="-7"/>
        </w:rPr>
        <w:t xml:space="preserve"> </w:t>
      </w:r>
      <w:r>
        <w:t>práva</w:t>
      </w:r>
      <w:r>
        <w:rPr>
          <w:spacing w:val="-6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povinnosti</w:t>
      </w:r>
      <w:r>
        <w:rPr>
          <w:spacing w:val="-4"/>
        </w:rPr>
        <w:t xml:space="preserve"> </w:t>
      </w:r>
      <w:r>
        <w:t>zmluvných</w:t>
      </w:r>
      <w:r>
        <w:rPr>
          <w:spacing w:val="-7"/>
        </w:rPr>
        <w:t xml:space="preserve"> </w:t>
      </w:r>
      <w:r>
        <w:t>strán,</w:t>
      </w:r>
      <w:r>
        <w:rPr>
          <w:spacing w:val="-8"/>
        </w:rPr>
        <w:t xml:space="preserve"> </w:t>
      </w:r>
      <w:r>
        <w:t>ako</w:t>
      </w:r>
      <w:r>
        <w:rPr>
          <w:spacing w:val="-52"/>
        </w:rPr>
        <w:t xml:space="preserve"> </w:t>
      </w:r>
      <w:r>
        <w:t>aj</w:t>
      </w:r>
      <w:r>
        <w:rPr>
          <w:spacing w:val="1"/>
        </w:rPr>
        <w:t xml:space="preserve"> </w:t>
      </w:r>
      <w:r>
        <w:t>právne</w:t>
      </w:r>
      <w:r>
        <w:rPr>
          <w:spacing w:val="1"/>
        </w:rPr>
        <w:t xml:space="preserve"> </w:t>
      </w:r>
      <w:r>
        <w:t>pomery</w:t>
      </w:r>
      <w:r>
        <w:rPr>
          <w:spacing w:val="1"/>
        </w:rPr>
        <w:t xml:space="preserve"> </w:t>
      </w:r>
      <w:r>
        <w:t>z nej</w:t>
      </w:r>
      <w:r>
        <w:rPr>
          <w:spacing w:val="1"/>
        </w:rPr>
        <w:t xml:space="preserve"> </w:t>
      </w:r>
      <w:r>
        <w:t>vyplývajúce,</w:t>
      </w:r>
      <w:r>
        <w:rPr>
          <w:spacing w:val="1"/>
        </w:rPr>
        <w:t xml:space="preserve"> </w:t>
      </w:r>
      <w:r>
        <w:t>vznikajúce</w:t>
      </w:r>
      <w:r>
        <w:rPr>
          <w:spacing w:val="1"/>
        </w:rPr>
        <w:t xml:space="preserve"> </w:t>
      </w:r>
      <w:r>
        <w:t>a súvisiace,</w:t>
      </w:r>
      <w:r>
        <w:rPr>
          <w:spacing w:val="1"/>
        </w:rPr>
        <w:t xml:space="preserve"> </w:t>
      </w:r>
      <w:r>
        <w:t>zákonom</w:t>
      </w:r>
      <w:r>
        <w:rPr>
          <w:spacing w:val="1"/>
        </w:rPr>
        <w:t xml:space="preserve"> </w:t>
      </w:r>
      <w:r>
        <w:t>č.</w:t>
      </w:r>
      <w:r>
        <w:rPr>
          <w:spacing w:val="1"/>
        </w:rPr>
        <w:t xml:space="preserve"> </w:t>
      </w:r>
      <w:r>
        <w:t>513/1991</w:t>
      </w:r>
      <w:r>
        <w:rPr>
          <w:spacing w:val="1"/>
        </w:rPr>
        <w:t xml:space="preserve"> </w:t>
      </w:r>
      <w:r>
        <w:t>Zb.</w:t>
      </w:r>
      <w:r>
        <w:rPr>
          <w:spacing w:val="1"/>
        </w:rPr>
        <w:t xml:space="preserve"> </w:t>
      </w:r>
      <w:r>
        <w:t>Obchodného</w:t>
      </w:r>
      <w:r>
        <w:rPr>
          <w:spacing w:val="-6"/>
        </w:rPr>
        <w:t xml:space="preserve"> </w:t>
      </w:r>
      <w:r>
        <w:t>zákonníka</w:t>
      </w:r>
      <w:r>
        <w:rPr>
          <w:spacing w:val="-6"/>
        </w:rPr>
        <w:t xml:space="preserve"> </w:t>
      </w:r>
      <w:r>
        <w:t>v</w:t>
      </w:r>
      <w:r>
        <w:rPr>
          <w:spacing w:val="-6"/>
        </w:rPr>
        <w:t xml:space="preserve"> </w:t>
      </w:r>
      <w:r>
        <w:t>platnom</w:t>
      </w:r>
      <w:r>
        <w:rPr>
          <w:spacing w:val="-6"/>
        </w:rPr>
        <w:t xml:space="preserve"> </w:t>
      </w:r>
      <w:r>
        <w:t>znení.</w:t>
      </w:r>
    </w:p>
    <w:p w14:paraId="2AE59616" w14:textId="77777777" w:rsidR="00A60E1D" w:rsidRDefault="00A60E1D" w:rsidP="00A60E1D">
      <w:pPr>
        <w:pStyle w:val="Odsekzoznamu"/>
        <w:numPr>
          <w:ilvl w:val="1"/>
          <w:numId w:val="1"/>
        </w:numPr>
        <w:tabs>
          <w:tab w:val="left" w:pos="1116"/>
        </w:tabs>
        <w:ind w:left="1115" w:right="106" w:hanging="720"/>
        <w:jc w:val="both"/>
      </w:pPr>
      <w:r>
        <w:t>Zhotoviteľ je povinný strpieť výkon kontroly, auditu a overovania súvisiaceho s predmetom</w:t>
      </w:r>
      <w:r>
        <w:rPr>
          <w:spacing w:val="1"/>
        </w:rPr>
        <w:t xml:space="preserve"> </w:t>
      </w:r>
      <w:r>
        <w:t>zákazky kedykoľvek počas platnosti a účinnosti Zmluvy o poskytnutí</w:t>
      </w:r>
      <w:r>
        <w:rPr>
          <w:spacing w:val="1"/>
        </w:rPr>
        <w:t xml:space="preserve"> </w:t>
      </w:r>
      <w:r>
        <w:t>dotácie poskytnutej</w:t>
      </w:r>
      <w:r>
        <w:rPr>
          <w:spacing w:val="1"/>
        </w:rPr>
        <w:t xml:space="preserve"> </w:t>
      </w:r>
      <w:r>
        <w:t>Ministerstvom</w:t>
      </w:r>
      <w:r>
        <w:rPr>
          <w:spacing w:val="1"/>
        </w:rPr>
        <w:t xml:space="preserve"> </w:t>
      </w:r>
      <w:r>
        <w:t>financií</w:t>
      </w:r>
      <w:r>
        <w:rPr>
          <w:spacing w:val="1"/>
        </w:rPr>
        <w:t xml:space="preserve"> </w:t>
      </w:r>
      <w:r>
        <w:t>Slovenskej</w:t>
      </w:r>
      <w:r>
        <w:rPr>
          <w:spacing w:val="1"/>
        </w:rPr>
        <w:t xml:space="preserve"> </w:t>
      </w:r>
      <w:r>
        <w:t>republiky</w:t>
      </w:r>
      <w:r>
        <w:rPr>
          <w:spacing w:val="1"/>
        </w:rPr>
        <w:t xml:space="preserve"> </w:t>
      </w:r>
      <w:r>
        <w:t>(ďalej</w:t>
      </w:r>
      <w:r>
        <w:rPr>
          <w:spacing w:val="1"/>
        </w:rPr>
        <w:t xml:space="preserve"> </w:t>
      </w:r>
      <w:r>
        <w:t>len</w:t>
      </w:r>
      <w:r>
        <w:rPr>
          <w:spacing w:val="1"/>
        </w:rPr>
        <w:t xml:space="preserve"> </w:t>
      </w:r>
      <w:r>
        <w:t>poskytovateľ)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oprávnenými</w:t>
      </w:r>
      <w:r>
        <w:rPr>
          <w:spacing w:val="1"/>
        </w:rPr>
        <w:t xml:space="preserve"> </w:t>
      </w:r>
      <w:r>
        <w:t>osobami a poskytnúť</w:t>
      </w:r>
      <w:r>
        <w:rPr>
          <w:spacing w:val="-1"/>
        </w:rPr>
        <w:t xml:space="preserve"> </w:t>
      </w:r>
      <w:r>
        <w:t>im</w:t>
      </w:r>
      <w:r>
        <w:rPr>
          <w:spacing w:val="-4"/>
        </w:rPr>
        <w:t xml:space="preserve"> </w:t>
      </w:r>
      <w:r>
        <w:t>všetku potrebnú</w:t>
      </w:r>
      <w:r>
        <w:rPr>
          <w:spacing w:val="-3"/>
        </w:rPr>
        <w:t xml:space="preserve"> </w:t>
      </w:r>
      <w:r>
        <w:t>súčinnosť.</w:t>
      </w:r>
    </w:p>
    <w:p w14:paraId="44BB9E70" w14:textId="77777777" w:rsidR="00A60E1D" w:rsidRDefault="00A60E1D" w:rsidP="00A60E1D">
      <w:pPr>
        <w:pStyle w:val="Zkladntext"/>
        <w:spacing w:line="252" w:lineRule="exact"/>
        <w:ind w:left="1103"/>
      </w:pPr>
      <w:r>
        <w:t>Oprávnenými</w:t>
      </w:r>
      <w:r>
        <w:rPr>
          <w:spacing w:val="-1"/>
        </w:rPr>
        <w:t xml:space="preserve"> </w:t>
      </w:r>
      <w:r>
        <w:t>osobami</w:t>
      </w:r>
      <w:r>
        <w:rPr>
          <w:spacing w:val="-1"/>
        </w:rPr>
        <w:t xml:space="preserve"> </w:t>
      </w:r>
      <w:r>
        <w:t>sú:</w:t>
      </w:r>
    </w:p>
    <w:p w14:paraId="6CB9FD5C" w14:textId="77777777" w:rsidR="00A60E1D" w:rsidRDefault="00A60E1D" w:rsidP="00A60E1D">
      <w:pPr>
        <w:pStyle w:val="Odsekzoznamu"/>
        <w:numPr>
          <w:ilvl w:val="2"/>
          <w:numId w:val="1"/>
        </w:numPr>
        <w:tabs>
          <w:tab w:val="left" w:pos="1332"/>
        </w:tabs>
        <w:spacing w:line="252" w:lineRule="exact"/>
        <w:ind w:hanging="229"/>
      </w:pPr>
      <w:r>
        <w:t>Poskytovateľ</w:t>
      </w:r>
      <w:r>
        <w:rPr>
          <w:spacing w:val="-4"/>
        </w:rPr>
        <w:t xml:space="preserve"> </w:t>
      </w:r>
      <w:r>
        <w:t>regionálneho</w:t>
      </w:r>
      <w:r>
        <w:rPr>
          <w:spacing w:val="-2"/>
        </w:rPr>
        <w:t xml:space="preserve"> </w:t>
      </w:r>
      <w:r>
        <w:t>príspevku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ním</w:t>
      </w:r>
      <w:r>
        <w:rPr>
          <w:spacing w:val="-6"/>
        </w:rPr>
        <w:t xml:space="preserve"> </w:t>
      </w:r>
      <w:r>
        <w:t>poverené</w:t>
      </w:r>
      <w:r>
        <w:rPr>
          <w:spacing w:val="-2"/>
        </w:rPr>
        <w:t xml:space="preserve"> </w:t>
      </w:r>
      <w:r>
        <w:t>osoby,</w:t>
      </w:r>
    </w:p>
    <w:p w14:paraId="3639A7FC" w14:textId="77777777" w:rsidR="00A60E1D" w:rsidRDefault="00A60E1D" w:rsidP="00A60E1D">
      <w:pPr>
        <w:pStyle w:val="Odsekzoznamu"/>
        <w:numPr>
          <w:ilvl w:val="2"/>
          <w:numId w:val="1"/>
        </w:numPr>
        <w:tabs>
          <w:tab w:val="left" w:pos="1344"/>
        </w:tabs>
        <w:spacing w:before="2" w:line="252" w:lineRule="exact"/>
        <w:ind w:left="1344" w:hanging="241"/>
      </w:pPr>
      <w:r>
        <w:t>Útvar</w:t>
      </w:r>
      <w:r>
        <w:rPr>
          <w:spacing w:val="-1"/>
        </w:rPr>
        <w:t xml:space="preserve"> </w:t>
      </w:r>
      <w:r>
        <w:t>následnej</w:t>
      </w:r>
      <w:r>
        <w:rPr>
          <w:spacing w:val="-1"/>
        </w:rPr>
        <w:t xml:space="preserve"> </w:t>
      </w:r>
      <w:r>
        <w:t>finančnej kontroly</w:t>
      </w:r>
      <w:r>
        <w:rPr>
          <w:spacing w:val="-5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ním</w:t>
      </w:r>
      <w:r>
        <w:rPr>
          <w:spacing w:val="-6"/>
        </w:rPr>
        <w:t xml:space="preserve"> </w:t>
      </w:r>
      <w:r>
        <w:t>poverené</w:t>
      </w:r>
      <w:r>
        <w:rPr>
          <w:spacing w:val="-1"/>
        </w:rPr>
        <w:t xml:space="preserve"> </w:t>
      </w:r>
      <w:r>
        <w:t>osoby,</w:t>
      </w:r>
    </w:p>
    <w:p w14:paraId="5CEE483C" w14:textId="77777777" w:rsidR="00A60E1D" w:rsidRDefault="00A60E1D" w:rsidP="00A60E1D">
      <w:pPr>
        <w:pStyle w:val="Odsekzoznamu"/>
        <w:numPr>
          <w:ilvl w:val="2"/>
          <w:numId w:val="1"/>
        </w:numPr>
        <w:tabs>
          <w:tab w:val="left" w:pos="1332"/>
        </w:tabs>
        <w:spacing w:line="252" w:lineRule="exact"/>
        <w:ind w:hanging="229"/>
      </w:pPr>
      <w:r>
        <w:t>Najvyšší</w:t>
      </w:r>
      <w:r>
        <w:rPr>
          <w:spacing w:val="-2"/>
        </w:rPr>
        <w:t xml:space="preserve"> </w:t>
      </w:r>
      <w:r>
        <w:t>kontrolný</w:t>
      </w:r>
      <w:r>
        <w:rPr>
          <w:spacing w:val="-5"/>
        </w:rPr>
        <w:t xml:space="preserve"> </w:t>
      </w:r>
      <w:r>
        <w:t>úrad</w:t>
      </w:r>
      <w:r>
        <w:rPr>
          <w:spacing w:val="-6"/>
        </w:rPr>
        <w:t xml:space="preserve"> </w:t>
      </w:r>
      <w:r>
        <w:t>SR,</w:t>
      </w:r>
      <w:r>
        <w:rPr>
          <w:spacing w:val="-2"/>
        </w:rPr>
        <w:t xml:space="preserve"> </w:t>
      </w:r>
      <w:r>
        <w:t>príslušná</w:t>
      </w:r>
      <w:r>
        <w:rPr>
          <w:spacing w:val="-3"/>
        </w:rPr>
        <w:t xml:space="preserve"> </w:t>
      </w:r>
      <w:r>
        <w:t>Správa</w:t>
      </w:r>
      <w:r>
        <w:rPr>
          <w:spacing w:val="-2"/>
        </w:rPr>
        <w:t xml:space="preserve"> </w:t>
      </w:r>
      <w:r>
        <w:t>finančnej kontroly</w:t>
      </w:r>
      <w:r>
        <w:rPr>
          <w:spacing w:val="-5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nimi</w:t>
      </w:r>
      <w:r>
        <w:rPr>
          <w:spacing w:val="-2"/>
        </w:rPr>
        <w:t xml:space="preserve"> </w:t>
      </w:r>
      <w:r>
        <w:t>poverené</w:t>
      </w:r>
      <w:r>
        <w:rPr>
          <w:spacing w:val="-2"/>
        </w:rPr>
        <w:t xml:space="preserve"> </w:t>
      </w:r>
      <w:r>
        <w:t>osoby,</w:t>
      </w:r>
    </w:p>
    <w:p w14:paraId="3C560FE5" w14:textId="77777777" w:rsidR="00A60E1D" w:rsidRDefault="00A60E1D" w:rsidP="00A60E1D">
      <w:pPr>
        <w:pStyle w:val="Odsekzoznamu"/>
        <w:numPr>
          <w:ilvl w:val="2"/>
          <w:numId w:val="1"/>
        </w:numPr>
        <w:tabs>
          <w:tab w:val="left" w:pos="1344"/>
        </w:tabs>
        <w:spacing w:before="1" w:line="252" w:lineRule="exact"/>
        <w:ind w:left="1344" w:hanging="241"/>
      </w:pPr>
      <w:r>
        <w:t>Orgán</w:t>
      </w:r>
      <w:r>
        <w:rPr>
          <w:spacing w:val="-2"/>
        </w:rPr>
        <w:t xml:space="preserve"> </w:t>
      </w:r>
      <w:r>
        <w:t>auditu,</w:t>
      </w:r>
      <w:r>
        <w:rPr>
          <w:spacing w:val="-4"/>
        </w:rPr>
        <w:t xml:space="preserve"> </w:t>
      </w:r>
      <w:r>
        <w:t>jeho</w:t>
      </w:r>
      <w:r>
        <w:rPr>
          <w:spacing w:val="-1"/>
        </w:rPr>
        <w:t xml:space="preserve"> </w:t>
      </w:r>
      <w:r>
        <w:t>spolupracujúce</w:t>
      </w:r>
      <w:r>
        <w:rPr>
          <w:spacing w:val="-1"/>
        </w:rPr>
        <w:t xml:space="preserve"> </w:t>
      </w:r>
      <w:r>
        <w:t>orgány</w:t>
      </w:r>
      <w:r>
        <w:rPr>
          <w:spacing w:val="-4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ním</w:t>
      </w:r>
      <w:r>
        <w:rPr>
          <w:spacing w:val="-6"/>
        </w:rPr>
        <w:t xml:space="preserve"> </w:t>
      </w:r>
      <w:r>
        <w:t>poverené</w:t>
      </w:r>
      <w:r>
        <w:rPr>
          <w:spacing w:val="-1"/>
        </w:rPr>
        <w:t xml:space="preserve"> </w:t>
      </w:r>
      <w:r>
        <w:t>osoby,</w:t>
      </w:r>
    </w:p>
    <w:p w14:paraId="4CACA5D3" w14:textId="77777777" w:rsidR="00A60E1D" w:rsidRDefault="00A60E1D" w:rsidP="00A60E1D">
      <w:pPr>
        <w:pStyle w:val="Odsekzoznamu"/>
        <w:numPr>
          <w:ilvl w:val="2"/>
          <w:numId w:val="1"/>
        </w:numPr>
        <w:tabs>
          <w:tab w:val="left" w:pos="1385"/>
        </w:tabs>
        <w:ind w:left="1115" w:right="111" w:firstLine="0"/>
      </w:pPr>
      <w:r>
        <w:t>Osoby</w:t>
      </w:r>
      <w:r>
        <w:rPr>
          <w:spacing w:val="36"/>
        </w:rPr>
        <w:t xml:space="preserve"> </w:t>
      </w:r>
      <w:r>
        <w:t>prizvané</w:t>
      </w:r>
      <w:r>
        <w:rPr>
          <w:spacing w:val="40"/>
        </w:rPr>
        <w:t xml:space="preserve"> </w:t>
      </w:r>
      <w:r>
        <w:t>orgánmi</w:t>
      </w:r>
      <w:r>
        <w:rPr>
          <w:spacing w:val="41"/>
        </w:rPr>
        <w:t xml:space="preserve"> </w:t>
      </w:r>
      <w:r>
        <w:t>uvedenými</w:t>
      </w:r>
      <w:r>
        <w:rPr>
          <w:spacing w:val="43"/>
        </w:rPr>
        <w:t xml:space="preserve"> </w:t>
      </w:r>
      <w:r>
        <w:t>v</w:t>
      </w:r>
      <w:r>
        <w:rPr>
          <w:spacing w:val="37"/>
        </w:rPr>
        <w:t xml:space="preserve"> </w:t>
      </w:r>
      <w:r>
        <w:t>písm.</w:t>
      </w:r>
      <w:r>
        <w:rPr>
          <w:spacing w:val="42"/>
        </w:rPr>
        <w:t xml:space="preserve"> </w:t>
      </w:r>
      <w:r>
        <w:t>a)</w:t>
      </w:r>
      <w:r>
        <w:rPr>
          <w:spacing w:val="40"/>
        </w:rPr>
        <w:t xml:space="preserve"> </w:t>
      </w:r>
      <w:r>
        <w:t>až</w:t>
      </w:r>
      <w:r>
        <w:rPr>
          <w:spacing w:val="38"/>
        </w:rPr>
        <w:t xml:space="preserve"> </w:t>
      </w:r>
      <w:r>
        <w:t>d)</w:t>
      </w:r>
      <w:r>
        <w:rPr>
          <w:spacing w:val="43"/>
        </w:rPr>
        <w:t xml:space="preserve"> </w:t>
      </w:r>
      <w:r>
        <w:t>v</w:t>
      </w:r>
      <w:r>
        <w:rPr>
          <w:spacing w:val="37"/>
        </w:rPr>
        <w:t xml:space="preserve"> </w:t>
      </w:r>
      <w:r>
        <w:t>súlade</w:t>
      </w:r>
      <w:r>
        <w:rPr>
          <w:spacing w:val="40"/>
        </w:rPr>
        <w:t xml:space="preserve"> </w:t>
      </w:r>
      <w:r>
        <w:t>s</w:t>
      </w:r>
      <w:r>
        <w:rPr>
          <w:spacing w:val="40"/>
        </w:rPr>
        <w:t xml:space="preserve"> </w:t>
      </w:r>
      <w:r>
        <w:t>príslušnými</w:t>
      </w:r>
      <w:r>
        <w:rPr>
          <w:spacing w:val="41"/>
        </w:rPr>
        <w:t xml:space="preserve"> </w:t>
      </w:r>
      <w:r>
        <w:t>právnymi</w:t>
      </w:r>
      <w:r>
        <w:rPr>
          <w:spacing w:val="-52"/>
        </w:rPr>
        <w:t xml:space="preserve"> </w:t>
      </w:r>
      <w:r>
        <w:t>predpismi SR.</w:t>
      </w:r>
    </w:p>
    <w:p w14:paraId="16625D22" w14:textId="77777777" w:rsidR="00A60E1D" w:rsidRDefault="00A60E1D" w:rsidP="00A60E1D">
      <w:pPr>
        <w:pStyle w:val="Odsekzoznamu"/>
        <w:numPr>
          <w:ilvl w:val="1"/>
          <w:numId w:val="1"/>
        </w:numPr>
        <w:tabs>
          <w:tab w:val="left" w:pos="1115"/>
          <w:tab w:val="left" w:pos="1116"/>
        </w:tabs>
        <w:ind w:left="1115" w:right="110" w:hanging="720"/>
      </w:pPr>
      <w:r>
        <w:t>Všetky spory</w:t>
      </w:r>
      <w:r>
        <w:rPr>
          <w:spacing w:val="1"/>
        </w:rPr>
        <w:t xml:space="preserve"> </w:t>
      </w:r>
      <w:r>
        <w:t>vyplývajúce z tejto zmluvy, alebo</w:t>
      </w:r>
      <w:r>
        <w:rPr>
          <w:spacing w:val="1"/>
        </w:rPr>
        <w:t xml:space="preserve"> </w:t>
      </w:r>
      <w:r>
        <w:t>vzniknuté</w:t>
      </w:r>
      <w:r>
        <w:rPr>
          <w:spacing w:val="1"/>
        </w:rPr>
        <w:t xml:space="preserve"> </w:t>
      </w:r>
      <w:r>
        <w:t>v súvislosti</w:t>
      </w:r>
      <w:r>
        <w:rPr>
          <w:spacing w:val="1"/>
        </w:rPr>
        <w:t xml:space="preserve"> </w:t>
      </w:r>
      <w:r>
        <w:t>s</w:t>
      </w:r>
      <w:r>
        <w:rPr>
          <w:spacing w:val="1"/>
        </w:rPr>
        <w:t xml:space="preserve"> </w:t>
      </w:r>
      <w:r>
        <w:t>ňou, budú zmluvné</w:t>
      </w:r>
      <w:r>
        <w:rPr>
          <w:spacing w:val="-52"/>
        </w:rPr>
        <w:t xml:space="preserve"> </w:t>
      </w:r>
      <w:r>
        <w:t>strany</w:t>
      </w:r>
      <w:r>
        <w:rPr>
          <w:spacing w:val="-8"/>
        </w:rPr>
        <w:t xml:space="preserve"> </w:t>
      </w:r>
      <w:r>
        <w:t>riešiť</w:t>
      </w:r>
      <w:r>
        <w:rPr>
          <w:spacing w:val="-7"/>
        </w:rPr>
        <w:t xml:space="preserve"> </w:t>
      </w:r>
      <w:r>
        <w:t>predovšetkým</w:t>
      </w:r>
      <w:r>
        <w:rPr>
          <w:spacing w:val="-5"/>
        </w:rPr>
        <w:t xml:space="preserve"> </w:t>
      </w:r>
      <w:r>
        <w:t>vzájomnou</w:t>
      </w:r>
      <w:r>
        <w:rPr>
          <w:spacing w:val="-6"/>
        </w:rPr>
        <w:t xml:space="preserve"> </w:t>
      </w:r>
      <w:r>
        <w:t>dohodou.</w:t>
      </w:r>
    </w:p>
    <w:p w14:paraId="569B8DC8" w14:textId="77777777" w:rsidR="00A60E1D" w:rsidRDefault="00A60E1D" w:rsidP="00A60E1D">
      <w:pPr>
        <w:pStyle w:val="Odsekzoznamu"/>
        <w:numPr>
          <w:ilvl w:val="1"/>
          <w:numId w:val="1"/>
        </w:numPr>
        <w:tabs>
          <w:tab w:val="left" w:pos="1103"/>
          <w:tab w:val="left" w:pos="1104"/>
        </w:tabs>
        <w:spacing w:line="252" w:lineRule="exact"/>
        <w:ind w:hanging="709"/>
      </w:pPr>
      <w:r>
        <w:rPr>
          <w:spacing w:val="-1"/>
        </w:rPr>
        <w:t>Zmluva</w:t>
      </w:r>
      <w:r>
        <w:rPr>
          <w:spacing w:val="-11"/>
        </w:rPr>
        <w:t xml:space="preserve"> </w:t>
      </w:r>
      <w:r>
        <w:rPr>
          <w:spacing w:val="-1"/>
        </w:rPr>
        <w:t>je</w:t>
      </w:r>
      <w:r>
        <w:rPr>
          <w:spacing w:val="-10"/>
        </w:rPr>
        <w:t xml:space="preserve"> </w:t>
      </w:r>
      <w:r>
        <w:rPr>
          <w:spacing w:val="-1"/>
        </w:rPr>
        <w:t>záväzná</w:t>
      </w:r>
      <w:r>
        <w:rPr>
          <w:spacing w:val="-11"/>
        </w:rPr>
        <w:t xml:space="preserve"> </w:t>
      </w:r>
      <w:r>
        <w:rPr>
          <w:spacing w:val="-1"/>
        </w:rPr>
        <w:t>aj</w:t>
      </w:r>
      <w:r>
        <w:rPr>
          <w:spacing w:val="-8"/>
        </w:rPr>
        <w:t xml:space="preserve"> </w:t>
      </w:r>
      <w:r>
        <w:rPr>
          <w:spacing w:val="-1"/>
        </w:rPr>
        <w:t>pre</w:t>
      </w:r>
      <w:r>
        <w:rPr>
          <w:spacing w:val="-10"/>
        </w:rPr>
        <w:t xml:space="preserve"> </w:t>
      </w:r>
      <w:r>
        <w:rPr>
          <w:spacing w:val="-1"/>
        </w:rPr>
        <w:t>právnych</w:t>
      </w:r>
      <w:r>
        <w:rPr>
          <w:spacing w:val="-11"/>
        </w:rPr>
        <w:t xml:space="preserve"> </w:t>
      </w:r>
      <w:r>
        <w:rPr>
          <w:spacing w:val="-1"/>
        </w:rPr>
        <w:t>nástupcov</w:t>
      </w:r>
      <w:r>
        <w:rPr>
          <w:spacing w:val="-12"/>
        </w:rPr>
        <w:t xml:space="preserve"> </w:t>
      </w:r>
      <w:r>
        <w:rPr>
          <w:spacing w:val="-1"/>
        </w:rPr>
        <w:t>obidvoch</w:t>
      </w:r>
      <w:r>
        <w:rPr>
          <w:spacing w:val="-9"/>
        </w:rPr>
        <w:t xml:space="preserve"> </w:t>
      </w:r>
      <w:r>
        <w:rPr>
          <w:spacing w:val="-1"/>
        </w:rPr>
        <w:t>zmluvných</w:t>
      </w:r>
      <w:r>
        <w:rPr>
          <w:spacing w:val="-10"/>
        </w:rPr>
        <w:t xml:space="preserve"> </w:t>
      </w:r>
      <w:r>
        <w:rPr>
          <w:spacing w:val="-1"/>
        </w:rPr>
        <w:t>strán.</w:t>
      </w:r>
    </w:p>
    <w:p w14:paraId="289B26D9" w14:textId="77777777" w:rsidR="00A60E1D" w:rsidRDefault="00A60E1D" w:rsidP="00A60E1D">
      <w:pPr>
        <w:pStyle w:val="Odsekzoznamu"/>
        <w:numPr>
          <w:ilvl w:val="1"/>
          <w:numId w:val="1"/>
        </w:numPr>
        <w:tabs>
          <w:tab w:val="left" w:pos="1115"/>
          <w:tab w:val="left" w:pos="1116"/>
        </w:tabs>
        <w:ind w:left="1115" w:right="109" w:hanging="720"/>
      </w:pPr>
      <w:r>
        <w:rPr>
          <w:spacing w:val="-1"/>
        </w:rPr>
        <w:t xml:space="preserve">Táto zmluva je vyhotovená v šiestich (6) vyhotoveniach, z ktorých štyri </w:t>
      </w:r>
      <w:r>
        <w:t>(4) vyhotovenia obdrží</w:t>
      </w:r>
      <w:r>
        <w:rPr>
          <w:spacing w:val="-52"/>
        </w:rPr>
        <w:t xml:space="preserve"> </w:t>
      </w:r>
      <w:r>
        <w:t>objednávateľ</w:t>
      </w:r>
      <w:r>
        <w:rPr>
          <w:spacing w:val="42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dve</w:t>
      </w:r>
      <w:r>
        <w:rPr>
          <w:spacing w:val="-6"/>
        </w:rPr>
        <w:t xml:space="preserve"> </w:t>
      </w:r>
      <w:r>
        <w:t>(2)</w:t>
      </w:r>
      <w:r>
        <w:rPr>
          <w:spacing w:val="-3"/>
        </w:rPr>
        <w:t xml:space="preserve"> </w:t>
      </w:r>
      <w:r>
        <w:t>vyhotovenia</w:t>
      </w:r>
      <w:r>
        <w:rPr>
          <w:spacing w:val="-7"/>
        </w:rPr>
        <w:t xml:space="preserve"> </w:t>
      </w:r>
      <w:r>
        <w:t>obdrží</w:t>
      </w:r>
      <w:r>
        <w:rPr>
          <w:spacing w:val="-5"/>
        </w:rPr>
        <w:t xml:space="preserve"> </w:t>
      </w:r>
      <w:r>
        <w:t>zhotoviteľ.</w:t>
      </w:r>
    </w:p>
    <w:p w14:paraId="632E099A" w14:textId="77777777" w:rsidR="00A60E1D" w:rsidRDefault="00A60E1D" w:rsidP="00A60E1D">
      <w:pPr>
        <w:pStyle w:val="Odsekzoznamu"/>
        <w:numPr>
          <w:ilvl w:val="1"/>
          <w:numId w:val="1"/>
        </w:numPr>
        <w:tabs>
          <w:tab w:val="left" w:pos="1115"/>
          <w:tab w:val="left" w:pos="1116"/>
        </w:tabs>
        <w:ind w:left="1115" w:right="108" w:hanging="720"/>
      </w:pPr>
      <w:r>
        <w:t>Zmluvné</w:t>
      </w:r>
      <w:r>
        <w:rPr>
          <w:spacing w:val="4"/>
        </w:rPr>
        <w:t xml:space="preserve"> </w:t>
      </w:r>
      <w:r>
        <w:t>strany</w:t>
      </w:r>
      <w:r>
        <w:rPr>
          <w:spacing w:val="4"/>
        </w:rPr>
        <w:t xml:space="preserve"> </w:t>
      </w:r>
      <w:r>
        <w:t>vyhlasujú,</w:t>
      </w:r>
      <w:r>
        <w:rPr>
          <w:spacing w:val="5"/>
        </w:rPr>
        <w:t xml:space="preserve"> </w:t>
      </w:r>
      <w:r>
        <w:t>že</w:t>
      </w:r>
      <w:r>
        <w:rPr>
          <w:spacing w:val="4"/>
        </w:rPr>
        <w:t xml:space="preserve"> </w:t>
      </w:r>
      <w:r>
        <w:t>si</w:t>
      </w:r>
      <w:r>
        <w:rPr>
          <w:spacing w:val="6"/>
        </w:rPr>
        <w:t xml:space="preserve"> </w:t>
      </w:r>
      <w:r>
        <w:t>zmluvu</w:t>
      </w:r>
      <w:r>
        <w:rPr>
          <w:spacing w:val="4"/>
        </w:rPr>
        <w:t xml:space="preserve"> </w:t>
      </w:r>
      <w:r>
        <w:t>prečítali,</w:t>
      </w:r>
      <w:r>
        <w:rPr>
          <w:spacing w:val="1"/>
        </w:rPr>
        <w:t xml:space="preserve"> </w:t>
      </w:r>
      <w:r>
        <w:t>jej</w:t>
      </w:r>
      <w:r>
        <w:rPr>
          <w:spacing w:val="8"/>
        </w:rPr>
        <w:t xml:space="preserve"> </w:t>
      </w:r>
      <w:r>
        <w:t>obsahu</w:t>
      </w:r>
      <w:r>
        <w:rPr>
          <w:spacing w:val="4"/>
        </w:rPr>
        <w:t xml:space="preserve"> </w:t>
      </w:r>
      <w:r>
        <w:t>porozumeli,</w:t>
      </w:r>
      <w:r>
        <w:rPr>
          <w:spacing w:val="5"/>
        </w:rPr>
        <w:t xml:space="preserve"> </w:t>
      </w:r>
      <w:r>
        <w:t>že</w:t>
      </w:r>
      <w:r>
        <w:rPr>
          <w:spacing w:val="4"/>
        </w:rPr>
        <w:t xml:space="preserve"> </w:t>
      </w:r>
      <w:r>
        <w:t>nebola</w:t>
      </w:r>
      <w:r>
        <w:rPr>
          <w:spacing w:val="4"/>
        </w:rPr>
        <w:t xml:space="preserve"> </w:t>
      </w:r>
      <w:r>
        <w:t>uzavretá</w:t>
      </w:r>
      <w:r>
        <w:rPr>
          <w:spacing w:val="5"/>
        </w:rPr>
        <w:t xml:space="preserve"> </w:t>
      </w:r>
      <w:r>
        <w:t>v</w:t>
      </w:r>
      <w:r>
        <w:rPr>
          <w:spacing w:val="-52"/>
        </w:rPr>
        <w:t xml:space="preserve"> </w:t>
      </w:r>
      <w:r>
        <w:t>tiesni,</w:t>
      </w:r>
      <w:r>
        <w:rPr>
          <w:spacing w:val="-4"/>
        </w:rPr>
        <w:t xml:space="preserve"> </w:t>
      </w:r>
      <w:r>
        <w:t>alebo za nápadne</w:t>
      </w:r>
      <w:r>
        <w:rPr>
          <w:spacing w:val="-2"/>
        </w:rPr>
        <w:t xml:space="preserve"> </w:t>
      </w:r>
      <w:r>
        <w:t>nevýhodných podmienok</w:t>
      </w:r>
      <w:r>
        <w:rPr>
          <w:spacing w:val="-4"/>
        </w:rPr>
        <w:t xml:space="preserve"> </w:t>
      </w:r>
      <w:r>
        <w:t>a na</w:t>
      </w:r>
      <w:r>
        <w:rPr>
          <w:spacing w:val="1"/>
        </w:rPr>
        <w:t xml:space="preserve"> </w:t>
      </w:r>
      <w:r>
        <w:t>základe súhlasu</w:t>
      </w:r>
      <w:r>
        <w:rPr>
          <w:spacing w:val="-3"/>
        </w:rPr>
        <w:t xml:space="preserve"> </w:t>
      </w:r>
      <w:r>
        <w:t>s</w:t>
      </w:r>
      <w:r>
        <w:rPr>
          <w:spacing w:val="-1"/>
        </w:rPr>
        <w:t xml:space="preserve"> </w:t>
      </w:r>
      <w:r>
        <w:t>ňou</w:t>
      </w:r>
      <w:r>
        <w:rPr>
          <w:spacing w:val="-3"/>
        </w:rPr>
        <w:t xml:space="preserve"> </w:t>
      </w:r>
      <w:r>
        <w:t>ju podpisujú.</w:t>
      </w:r>
    </w:p>
    <w:p w14:paraId="783350AD" w14:textId="77777777" w:rsidR="00A60E1D" w:rsidRDefault="00A60E1D" w:rsidP="00A60E1D">
      <w:pPr>
        <w:pStyle w:val="Odsekzoznamu"/>
        <w:numPr>
          <w:ilvl w:val="1"/>
          <w:numId w:val="1"/>
        </w:numPr>
        <w:tabs>
          <w:tab w:val="left" w:pos="1103"/>
          <w:tab w:val="left" w:pos="1104"/>
        </w:tabs>
        <w:spacing w:before="1" w:line="252" w:lineRule="exact"/>
        <w:ind w:left="1103" w:hanging="709"/>
      </w:pPr>
      <w:r>
        <w:rPr>
          <w:spacing w:val="-2"/>
        </w:rPr>
        <w:t>Neoddeliteľnou</w:t>
      </w:r>
      <w:r>
        <w:rPr>
          <w:spacing w:val="-10"/>
        </w:rPr>
        <w:t xml:space="preserve"> </w:t>
      </w:r>
      <w:r>
        <w:rPr>
          <w:spacing w:val="-1"/>
        </w:rPr>
        <w:t>súčasťou</w:t>
      </w:r>
      <w:r>
        <w:rPr>
          <w:spacing w:val="-9"/>
        </w:rPr>
        <w:t xml:space="preserve"> </w:t>
      </w:r>
      <w:r>
        <w:rPr>
          <w:spacing w:val="-1"/>
        </w:rPr>
        <w:t>tejto</w:t>
      </w:r>
      <w:r>
        <w:rPr>
          <w:spacing w:val="-10"/>
        </w:rPr>
        <w:t xml:space="preserve"> </w:t>
      </w:r>
      <w:r>
        <w:rPr>
          <w:spacing w:val="-1"/>
        </w:rPr>
        <w:t>zmluvy</w:t>
      </w:r>
      <w:r>
        <w:rPr>
          <w:spacing w:val="-11"/>
        </w:rPr>
        <w:t xml:space="preserve"> </w:t>
      </w:r>
      <w:r>
        <w:rPr>
          <w:spacing w:val="-1"/>
        </w:rPr>
        <w:t>je</w:t>
      </w:r>
      <w:r>
        <w:rPr>
          <w:spacing w:val="-10"/>
        </w:rPr>
        <w:t xml:space="preserve"> </w:t>
      </w:r>
      <w:r>
        <w:rPr>
          <w:spacing w:val="-1"/>
        </w:rPr>
        <w:t>príloha:</w:t>
      </w:r>
    </w:p>
    <w:p w14:paraId="63AB0717" w14:textId="77777777" w:rsidR="00A60E1D" w:rsidRDefault="00A60E1D" w:rsidP="00A60E1D">
      <w:pPr>
        <w:pStyle w:val="Zkladntext"/>
        <w:spacing w:line="252" w:lineRule="exact"/>
        <w:ind w:left="1103"/>
      </w:pPr>
      <w:r>
        <w:t>č. 1</w:t>
      </w:r>
      <w:r>
        <w:rPr>
          <w:spacing w:val="1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Súhrnný</w:t>
      </w:r>
      <w:r>
        <w:rPr>
          <w:spacing w:val="-2"/>
        </w:rPr>
        <w:t xml:space="preserve"> </w:t>
      </w:r>
      <w:proofErr w:type="spellStart"/>
      <w:r>
        <w:t>položkový</w:t>
      </w:r>
      <w:proofErr w:type="spellEnd"/>
      <w:r>
        <w:rPr>
          <w:spacing w:val="-3"/>
        </w:rPr>
        <w:t xml:space="preserve"> </w:t>
      </w:r>
      <w:r>
        <w:t>rozpočet</w:t>
      </w:r>
    </w:p>
    <w:p w14:paraId="333BDC24" w14:textId="77777777" w:rsidR="00A60E1D" w:rsidRDefault="00A60E1D" w:rsidP="00A60E1D">
      <w:pPr>
        <w:pStyle w:val="Zkladntext"/>
        <w:spacing w:line="252" w:lineRule="exact"/>
        <w:ind w:left="1103"/>
      </w:pPr>
      <w:r>
        <w:t>č.</w:t>
      </w:r>
      <w:r>
        <w:rPr>
          <w:spacing w:val="-1"/>
        </w:rPr>
        <w:t xml:space="preserve"> </w:t>
      </w:r>
      <w:r>
        <w:t>2 -</w:t>
      </w:r>
      <w:r>
        <w:rPr>
          <w:spacing w:val="-4"/>
        </w:rPr>
        <w:t xml:space="preserve"> </w:t>
      </w:r>
      <w:r>
        <w:t>Harmonogram</w:t>
      </w:r>
      <w:r>
        <w:rPr>
          <w:spacing w:val="-4"/>
        </w:rPr>
        <w:t xml:space="preserve"> </w:t>
      </w:r>
      <w:r>
        <w:t>plnenia zmluvy</w:t>
      </w:r>
    </w:p>
    <w:p w14:paraId="1A79224E" w14:textId="77777777" w:rsidR="00A60E1D" w:rsidRDefault="00A60E1D" w:rsidP="00A60E1D">
      <w:pPr>
        <w:pStyle w:val="Zkladntext"/>
        <w:spacing w:before="1"/>
        <w:ind w:left="1103"/>
      </w:pPr>
      <w:r>
        <w:t>č.</w:t>
      </w:r>
      <w:r>
        <w:rPr>
          <w:spacing w:val="-1"/>
        </w:rPr>
        <w:t xml:space="preserve"> </w:t>
      </w:r>
      <w:r>
        <w:t>3 -</w:t>
      </w:r>
      <w:r>
        <w:rPr>
          <w:spacing w:val="-2"/>
        </w:rPr>
        <w:t xml:space="preserve"> </w:t>
      </w:r>
      <w:r>
        <w:t>Zoznam</w:t>
      </w:r>
      <w:r>
        <w:rPr>
          <w:spacing w:val="-4"/>
        </w:rPr>
        <w:t xml:space="preserve"> </w:t>
      </w:r>
      <w:r>
        <w:t>ekvivalentných</w:t>
      </w:r>
      <w:r>
        <w:rPr>
          <w:spacing w:val="-1"/>
        </w:rPr>
        <w:t xml:space="preserve"> </w:t>
      </w:r>
      <w:r>
        <w:t>položiek</w:t>
      </w:r>
      <w:r>
        <w:rPr>
          <w:spacing w:val="-3"/>
        </w:rPr>
        <w:t xml:space="preserve"> </w:t>
      </w:r>
      <w:r>
        <w:t>(ak</w:t>
      </w:r>
      <w:r>
        <w:rPr>
          <w:spacing w:val="-3"/>
        </w:rPr>
        <w:t xml:space="preserve"> </w:t>
      </w:r>
      <w:r>
        <w:t>sa uplatňuje)</w:t>
      </w:r>
    </w:p>
    <w:p w14:paraId="3425B9EB" w14:textId="77777777" w:rsidR="00A60E1D" w:rsidRDefault="00A60E1D" w:rsidP="00A60E1D">
      <w:pPr>
        <w:pStyle w:val="Zkladntext"/>
        <w:spacing w:before="2"/>
        <w:rPr>
          <w:sz w:val="35"/>
        </w:rPr>
      </w:pPr>
    </w:p>
    <w:p w14:paraId="265A2CF6" w14:textId="77777777" w:rsidR="00A60E1D" w:rsidRDefault="00A60E1D" w:rsidP="00A60E1D">
      <w:pPr>
        <w:pStyle w:val="Zkladntext"/>
        <w:tabs>
          <w:tab w:val="left" w:pos="5351"/>
        </w:tabs>
        <w:ind w:left="395"/>
      </w:pPr>
      <w:r>
        <w:t>V</w:t>
      </w:r>
      <w:r>
        <w:rPr>
          <w:spacing w:val="-1"/>
        </w:rPr>
        <w:t xml:space="preserve"> </w:t>
      </w:r>
      <w:r>
        <w:t>.............................dňa</w:t>
      </w:r>
      <w:r>
        <w:rPr>
          <w:spacing w:val="-1"/>
        </w:rPr>
        <w:t xml:space="preserve"> </w:t>
      </w:r>
      <w:r>
        <w:t>.........................</w:t>
      </w:r>
      <w:r>
        <w:tab/>
        <w:t>V Davidove,</w:t>
      </w:r>
      <w:r>
        <w:rPr>
          <w:spacing w:val="-2"/>
        </w:rPr>
        <w:t xml:space="preserve"> </w:t>
      </w:r>
      <w:r>
        <w:t>dňa</w:t>
      </w:r>
      <w:r>
        <w:rPr>
          <w:spacing w:val="-2"/>
        </w:rPr>
        <w:t xml:space="preserve"> </w:t>
      </w:r>
      <w:r>
        <w:t>..................</w:t>
      </w:r>
    </w:p>
    <w:p w14:paraId="6C7BA2DF" w14:textId="77777777" w:rsidR="00A60E1D" w:rsidRDefault="00A60E1D" w:rsidP="00A60E1D">
      <w:pPr>
        <w:pStyle w:val="Zkladntext"/>
        <w:rPr>
          <w:sz w:val="20"/>
        </w:rPr>
      </w:pPr>
    </w:p>
    <w:p w14:paraId="5E24261E" w14:textId="77777777" w:rsidR="00A60E1D" w:rsidRDefault="00A60E1D" w:rsidP="00A60E1D">
      <w:pPr>
        <w:pStyle w:val="Zkladntext"/>
        <w:rPr>
          <w:sz w:val="20"/>
        </w:rPr>
      </w:pPr>
    </w:p>
    <w:p w14:paraId="2BD73653" w14:textId="77777777" w:rsidR="00A60E1D" w:rsidRDefault="00A60E1D" w:rsidP="00A60E1D">
      <w:pPr>
        <w:pStyle w:val="Zkladntext"/>
        <w:rPr>
          <w:sz w:val="20"/>
        </w:rPr>
      </w:pPr>
    </w:p>
    <w:p w14:paraId="7A4BD76E" w14:textId="77777777" w:rsidR="00A60E1D" w:rsidRDefault="00A60E1D" w:rsidP="00A60E1D">
      <w:pPr>
        <w:pStyle w:val="Zkladntext"/>
        <w:rPr>
          <w:sz w:val="20"/>
        </w:rPr>
      </w:pPr>
    </w:p>
    <w:p w14:paraId="4A948987" w14:textId="77777777" w:rsidR="00A60E1D" w:rsidRDefault="00A60E1D" w:rsidP="00A60E1D">
      <w:pPr>
        <w:pStyle w:val="Zkladntext"/>
      </w:pPr>
    </w:p>
    <w:p w14:paraId="3F6CCF8B" w14:textId="79A3184F" w:rsidR="00A60E1D" w:rsidRDefault="00A60E1D" w:rsidP="00A60E1D">
      <w:pPr>
        <w:pStyle w:val="Zkladntext"/>
        <w:tabs>
          <w:tab w:val="left" w:pos="9130"/>
        </w:tabs>
        <w:spacing w:before="91"/>
        <w:ind w:left="6115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2EAC02A" wp14:editId="24D77B54">
                <wp:simplePos x="0" y="0"/>
                <wp:positionH relativeFrom="page">
                  <wp:posOffset>899160</wp:posOffset>
                </wp:positionH>
                <wp:positionV relativeFrom="paragraph">
                  <wp:posOffset>156845</wp:posOffset>
                </wp:positionV>
                <wp:extent cx="1581150" cy="0"/>
                <wp:effectExtent l="0" t="0" r="0" b="0"/>
                <wp:wrapNone/>
                <wp:docPr id="1" name="Rovná spojnica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81150" cy="0"/>
                        </a:xfrm>
                        <a:prstGeom prst="line">
                          <a:avLst/>
                        </a:prstGeom>
                        <a:noFill/>
                        <a:ln w="10369">
                          <a:solidFill>
                            <a:srgbClr val="000000"/>
                          </a:solidFill>
                          <a:prstDash val="sys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EB99A21" id="Rovná spojnica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70.8pt,12.35pt" to="195.3pt,1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" strokeweight=".28803mm">
                <v:stroke dashstyle="3 1"/>
                <w10:wrap anchorx="page"/>
              </v:line>
            </w:pict>
          </mc:Fallback>
        </mc:AlternateContent>
      </w:r>
      <w:r>
        <w:t>–––––</w:t>
      </w:r>
      <w:r>
        <w:rPr>
          <w:u w:val="dotted"/>
        </w:rPr>
        <w:t xml:space="preserve"> </w:t>
      </w:r>
      <w:r>
        <w:rPr>
          <w:u w:val="dotted"/>
        </w:rPr>
        <w:tab/>
      </w:r>
    </w:p>
    <w:p w14:paraId="4C62D69F" w14:textId="77777777" w:rsidR="00A60E1D" w:rsidRDefault="00A60E1D" w:rsidP="00A60E1D">
      <w:pPr>
        <w:pStyle w:val="Zkladntext"/>
        <w:tabs>
          <w:tab w:val="left" w:pos="6933"/>
        </w:tabs>
        <w:spacing w:before="2" w:line="252" w:lineRule="exact"/>
        <w:ind w:left="892"/>
      </w:pPr>
      <w:r>
        <w:t>zhotoviteľ</w:t>
      </w:r>
      <w:r>
        <w:tab/>
        <w:t>objednávateľ</w:t>
      </w:r>
    </w:p>
    <w:p w14:paraId="06D06469" w14:textId="77777777" w:rsidR="00A60E1D" w:rsidRDefault="00A60E1D" w:rsidP="00A60E1D">
      <w:pPr>
        <w:pStyle w:val="Zkladntext"/>
        <w:ind w:left="6611" w:right="1010" w:firstLine="62"/>
      </w:pPr>
      <w:r>
        <w:t xml:space="preserve">Ing. Jozef </w:t>
      </w:r>
      <w:proofErr w:type="spellStart"/>
      <w:r>
        <w:t>Vaľko</w:t>
      </w:r>
      <w:proofErr w:type="spellEnd"/>
      <w:r>
        <w:rPr>
          <w:spacing w:val="1"/>
        </w:rPr>
        <w:t xml:space="preserve"> </w:t>
      </w:r>
      <w:r>
        <w:t>starosta</w:t>
      </w:r>
      <w:r>
        <w:rPr>
          <w:spacing w:val="-8"/>
        </w:rPr>
        <w:t xml:space="preserve"> </w:t>
      </w:r>
      <w:r>
        <w:t>obce</w:t>
      </w:r>
      <w:r>
        <w:rPr>
          <w:spacing w:val="-8"/>
        </w:rPr>
        <w:t xml:space="preserve"> </w:t>
      </w:r>
      <w:r>
        <w:t>Davidov</w:t>
      </w:r>
    </w:p>
    <w:p w14:paraId="02D8C82A" w14:textId="03A8D109" w:rsidR="00291143" w:rsidRPr="00A60E1D" w:rsidRDefault="00291143" w:rsidP="00A60E1D">
      <w:pPr>
        <w:pStyle w:val="Odsekzoznamu"/>
        <w:numPr>
          <w:ilvl w:val="1"/>
          <w:numId w:val="15"/>
        </w:numPr>
        <w:tabs>
          <w:tab w:val="left" w:pos="793"/>
        </w:tabs>
        <w:spacing w:line="242" w:lineRule="auto"/>
        <w:ind w:right="107" w:firstLine="0"/>
        <w:rPr>
          <w:b/>
        </w:rPr>
      </w:pPr>
    </w:p>
    <w:p w14:paraId="407E248B" w14:textId="77777777" w:rsidR="00A60E1D" w:rsidRPr="00A60E1D" w:rsidRDefault="00A60E1D" w:rsidP="00A60E1D"/>
    <w:p w14:paraId="15C54F0C" w14:textId="77777777" w:rsidR="00A60E1D" w:rsidRPr="00A60E1D" w:rsidRDefault="00A60E1D" w:rsidP="00A60E1D"/>
    <w:p w14:paraId="4B15E714" w14:textId="77777777" w:rsidR="00A60E1D" w:rsidRPr="00A60E1D" w:rsidRDefault="00A60E1D" w:rsidP="00A60E1D"/>
    <w:p w14:paraId="4130C3B7" w14:textId="77777777" w:rsidR="00A60E1D" w:rsidRPr="00A60E1D" w:rsidRDefault="00A60E1D" w:rsidP="00A60E1D"/>
    <w:p w14:paraId="2024FB8A" w14:textId="77777777" w:rsidR="00A60E1D" w:rsidRPr="00A60E1D" w:rsidRDefault="00A60E1D" w:rsidP="00A60E1D"/>
    <w:p w14:paraId="3D527C31" w14:textId="77777777" w:rsidR="00A60E1D" w:rsidRPr="00A60E1D" w:rsidRDefault="00A60E1D" w:rsidP="00A60E1D"/>
    <w:p w14:paraId="01C85A78" w14:textId="77777777" w:rsidR="00A60E1D" w:rsidRPr="00A60E1D" w:rsidRDefault="00A60E1D" w:rsidP="00A60E1D"/>
    <w:p w14:paraId="66604276" w14:textId="7A4C8BA1" w:rsidR="00A60E1D" w:rsidRDefault="00A60E1D" w:rsidP="00A60E1D">
      <w:pPr>
        <w:tabs>
          <w:tab w:val="left" w:pos="972"/>
        </w:tabs>
      </w:pPr>
    </w:p>
    <w:p w14:paraId="51EEED5E" w14:textId="15E28B2D" w:rsidR="00A60E1D" w:rsidRPr="00A60E1D" w:rsidRDefault="00A60E1D" w:rsidP="00A60E1D">
      <w:pPr>
        <w:tabs>
          <w:tab w:val="left" w:pos="972"/>
        </w:tabs>
        <w:sectPr w:rsidR="00A60E1D" w:rsidRPr="00A60E1D">
          <w:headerReference w:type="default" r:id="rId10"/>
          <w:footerReference w:type="default" r:id="rId11"/>
          <w:type w:val="continuous"/>
          <w:pgSz w:w="11900" w:h="16840"/>
          <w:pgMar w:top="1420" w:right="1300" w:bottom="920" w:left="1020" w:header="709" w:footer="738" w:gutter="0"/>
          <w:pgNumType w:start="1"/>
          <w:cols w:space="708"/>
        </w:sectPr>
      </w:pPr>
      <w:r>
        <w:tab/>
      </w:r>
    </w:p>
    <w:p w14:paraId="3CD2DA33" w14:textId="77D7FF66" w:rsidR="00291143" w:rsidRDefault="00291143" w:rsidP="00A60E1D">
      <w:pPr>
        <w:ind w:left="396"/>
      </w:pPr>
    </w:p>
    <w:sectPr w:rsidR="00291143">
      <w:pgSz w:w="11900" w:h="16840"/>
      <w:pgMar w:top="1420" w:right="1300" w:bottom="920" w:left="1020" w:header="709" w:footer="73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A5285C" w14:textId="77777777" w:rsidR="004911B9" w:rsidRDefault="004911B9">
      <w:r>
        <w:separator/>
      </w:r>
    </w:p>
  </w:endnote>
  <w:endnote w:type="continuationSeparator" w:id="0">
    <w:p w14:paraId="0F3B634B" w14:textId="77777777" w:rsidR="004911B9" w:rsidRDefault="004911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8BFECD" w14:textId="67F7715E" w:rsidR="00291143" w:rsidRDefault="00A60E1D">
    <w:pPr>
      <w:pStyle w:val="Zkladn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404544" behindDoc="1" locked="0" layoutInCell="1" allowOverlap="1" wp14:anchorId="30A87520" wp14:editId="705AD703">
              <wp:simplePos x="0" y="0"/>
              <wp:positionH relativeFrom="page">
                <wp:posOffset>3465195</wp:posOffset>
              </wp:positionH>
              <wp:positionV relativeFrom="page">
                <wp:posOffset>10085070</wp:posOffset>
              </wp:positionV>
              <wp:extent cx="666750" cy="165735"/>
              <wp:effectExtent l="0" t="0" r="0" b="0"/>
              <wp:wrapNone/>
              <wp:docPr id="5" name="Textové pol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6675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C0AE15D" w14:textId="77777777" w:rsidR="00291143" w:rsidRDefault="00000000">
                          <w:pPr>
                            <w:spacing w:before="10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Strana</w:t>
                          </w:r>
                          <w:r>
                            <w:rPr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rPr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z</w:t>
                          </w:r>
                          <w:r>
                            <w:rPr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8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0A87520" id="_x0000_t202" coordsize="21600,21600" o:spt="202" path="m,l,21600r21600,l21600,xe">
              <v:stroke joinstyle="miter"/>
              <v:path gradientshapeok="t" o:connecttype="rect"/>
            </v:shapetype>
            <v:shape id="Textové pole 5" o:spid="_x0000_s1030" type="#_x0000_t202" style="position:absolute;margin-left:272.85pt;margin-top:794.1pt;width:52.5pt;height:13.05pt;z-index:-15911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" filled="f" stroked="f">
              <v:textbox inset="0,0,0,0">
                <w:txbxContent>
                  <w:p w14:paraId="6C0AE15D" w14:textId="77777777" w:rsidR="00291143" w:rsidRDefault="00000000">
                    <w:pPr>
                      <w:spacing w:before="10"/>
                      <w:ind w:left="20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Strana</w:t>
                    </w:r>
                    <w:r>
                      <w:rPr>
                        <w:spacing w:val="-2"/>
                        <w:sz w:val="20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rPr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z</w:t>
                    </w:r>
                    <w:r>
                      <w:rPr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8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3142F0" w14:textId="77777777" w:rsidR="004911B9" w:rsidRDefault="004911B9">
      <w:r>
        <w:separator/>
      </w:r>
    </w:p>
  </w:footnote>
  <w:footnote w:type="continuationSeparator" w:id="0">
    <w:p w14:paraId="74A4B1D9" w14:textId="77777777" w:rsidR="004911B9" w:rsidRDefault="004911B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A2ACA2" w14:textId="0873B9ED" w:rsidR="00291143" w:rsidRDefault="00A60E1D">
    <w:pPr>
      <w:pStyle w:val="Zkladn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404032" behindDoc="1" locked="0" layoutInCell="1" allowOverlap="1" wp14:anchorId="3F7618F6" wp14:editId="17573AB4">
              <wp:simplePos x="0" y="0"/>
              <wp:positionH relativeFrom="page">
                <wp:posOffset>3355340</wp:posOffset>
              </wp:positionH>
              <wp:positionV relativeFrom="page">
                <wp:posOffset>330835</wp:posOffset>
              </wp:positionV>
              <wp:extent cx="3319780" cy="596265"/>
              <wp:effectExtent l="0" t="0" r="0" b="0"/>
              <wp:wrapNone/>
              <wp:docPr id="6" name="Textové pol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19780" cy="5962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9D3AD9A" w14:textId="57EE042D" w:rsidR="00A60E1D" w:rsidRDefault="00A60E1D" w:rsidP="00A60E1D">
                          <w:pPr>
                            <w:spacing w:before="14"/>
                            <w:ind w:left="20" w:right="18" w:firstLine="3451"/>
                            <w:jc w:val="center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 xml:space="preserve">                </w:t>
                          </w:r>
                          <w:r w:rsidR="00000000">
                            <w:rPr>
                              <w:sz w:val="16"/>
                            </w:rPr>
                            <w:t>Obec Davidov</w:t>
                          </w:r>
                        </w:p>
                        <w:p w14:paraId="0B07E966" w14:textId="14D50417" w:rsidR="00A60E1D" w:rsidRDefault="00A60E1D" w:rsidP="00A60E1D">
                          <w:pPr>
                            <w:spacing w:before="14"/>
                            <w:ind w:left="20" w:right="18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 xml:space="preserve">          Rekonštrukcia hygienických zariadení v kultúrnom dome v obci Davidov</w:t>
                          </w:r>
                        </w:p>
                        <w:p w14:paraId="45890E06" w14:textId="1A4BA109" w:rsidR="00291143" w:rsidRDefault="00A60E1D" w:rsidP="00A60E1D">
                          <w:pPr>
                            <w:spacing w:before="14"/>
                            <w:ind w:left="20" w:right="18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 xml:space="preserve">                                    </w:t>
                          </w:r>
                          <w:r w:rsidR="00000000">
                            <w:rPr>
                              <w:sz w:val="16"/>
                            </w:rPr>
                            <w:t>Zákazka</w:t>
                          </w:r>
                          <w:r w:rsidR="00000000">
                            <w:rPr>
                              <w:spacing w:val="-2"/>
                              <w:sz w:val="16"/>
                            </w:rPr>
                            <w:t xml:space="preserve"> </w:t>
                          </w:r>
                          <w:r w:rsidR="00000000">
                            <w:rPr>
                              <w:sz w:val="16"/>
                            </w:rPr>
                            <w:t>s</w:t>
                          </w:r>
                          <w:r w:rsidR="00000000">
                            <w:rPr>
                              <w:spacing w:val="-2"/>
                              <w:sz w:val="16"/>
                            </w:rPr>
                            <w:t xml:space="preserve"> </w:t>
                          </w:r>
                          <w:r w:rsidR="00000000">
                            <w:rPr>
                              <w:sz w:val="16"/>
                            </w:rPr>
                            <w:t>nízkou</w:t>
                          </w:r>
                          <w:r w:rsidR="00000000">
                            <w:rPr>
                              <w:spacing w:val="-2"/>
                              <w:sz w:val="16"/>
                            </w:rPr>
                            <w:t xml:space="preserve"> </w:t>
                          </w:r>
                          <w:r w:rsidR="00000000">
                            <w:rPr>
                              <w:sz w:val="16"/>
                            </w:rPr>
                            <w:t>hodnotou</w:t>
                          </w:r>
                          <w:r w:rsidR="00000000">
                            <w:rPr>
                              <w:spacing w:val="2"/>
                              <w:sz w:val="16"/>
                            </w:rPr>
                            <w:t xml:space="preserve"> </w:t>
                          </w:r>
                          <w:r w:rsidR="00000000">
                            <w:rPr>
                              <w:sz w:val="16"/>
                            </w:rPr>
                            <w:t>zadávaná</w:t>
                          </w:r>
                          <w:r w:rsidR="00000000">
                            <w:rPr>
                              <w:spacing w:val="-4"/>
                              <w:sz w:val="16"/>
                            </w:rPr>
                            <w:t xml:space="preserve"> </w:t>
                          </w:r>
                          <w:r w:rsidR="00000000">
                            <w:rPr>
                              <w:sz w:val="16"/>
                            </w:rPr>
                            <w:t>podľa</w:t>
                          </w:r>
                          <w:r w:rsidR="00000000">
                            <w:rPr>
                              <w:spacing w:val="-2"/>
                              <w:sz w:val="16"/>
                            </w:rPr>
                            <w:t xml:space="preserve"> </w:t>
                          </w:r>
                          <w:r w:rsidR="00000000">
                            <w:rPr>
                              <w:sz w:val="16"/>
                            </w:rPr>
                            <w:t>§117</w:t>
                          </w:r>
                          <w:r w:rsidR="00000000">
                            <w:rPr>
                              <w:spacing w:val="-1"/>
                              <w:sz w:val="16"/>
                            </w:rPr>
                            <w:t xml:space="preserve"> </w:t>
                          </w:r>
                          <w:r w:rsidR="00000000">
                            <w:rPr>
                              <w:sz w:val="16"/>
                            </w:rPr>
                            <w:t>-</w:t>
                          </w:r>
                          <w:r w:rsidR="00000000">
                            <w:rPr>
                              <w:spacing w:val="-1"/>
                              <w:sz w:val="16"/>
                            </w:rPr>
                            <w:t xml:space="preserve"> </w:t>
                          </w:r>
                          <w:r w:rsidR="00000000">
                            <w:rPr>
                              <w:sz w:val="16"/>
                            </w:rPr>
                            <w:t>práce</w:t>
                          </w:r>
                        </w:p>
                        <w:p w14:paraId="35EBDFE9" w14:textId="77777777" w:rsidR="00291143" w:rsidRDefault="00000000">
                          <w:pPr>
                            <w:ind w:right="20"/>
                            <w:jc w:val="right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Návrh</w:t>
                          </w:r>
                          <w:r>
                            <w:rPr>
                              <w:spacing w:val="-4"/>
                              <w:sz w:val="16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sz w:val="16"/>
                            </w:rPr>
                            <w:t>ZoD</w:t>
                          </w:r>
                          <w:proofErr w:type="spellEnd"/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F7618F6" id="_x0000_t202" coordsize="21600,21600" o:spt="202" path="m,l,21600r21600,l21600,xe">
              <v:stroke joinstyle="miter"/>
              <v:path gradientshapeok="t" o:connecttype="rect"/>
            </v:shapetype>
            <v:shape id="Textové pole 6" o:spid="_x0000_s1029" type="#_x0000_t202" style="position:absolute;margin-left:264.2pt;margin-top:26.05pt;width:261.4pt;height:46.95pt;z-index:-159124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" filled="f" stroked="f">
              <v:textbox inset="0,0,0,0">
                <w:txbxContent>
                  <w:p w14:paraId="19D3AD9A" w14:textId="57EE042D" w:rsidR="00A60E1D" w:rsidRDefault="00A60E1D" w:rsidP="00A60E1D">
                    <w:pPr>
                      <w:spacing w:before="14"/>
                      <w:ind w:left="20" w:right="18" w:firstLine="3451"/>
                      <w:jc w:val="center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 xml:space="preserve">                </w:t>
                    </w:r>
                    <w:r w:rsidR="00000000">
                      <w:rPr>
                        <w:sz w:val="16"/>
                      </w:rPr>
                      <w:t>Obec Davidov</w:t>
                    </w:r>
                  </w:p>
                  <w:p w14:paraId="0B07E966" w14:textId="14D50417" w:rsidR="00A60E1D" w:rsidRDefault="00A60E1D" w:rsidP="00A60E1D">
                    <w:pPr>
                      <w:spacing w:before="14"/>
                      <w:ind w:left="20" w:right="18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 xml:space="preserve">          Rekonštrukcia hygienických zariadení v kultúrnom dome v obci Davidov</w:t>
                    </w:r>
                  </w:p>
                  <w:p w14:paraId="45890E06" w14:textId="1A4BA109" w:rsidR="00291143" w:rsidRDefault="00A60E1D" w:rsidP="00A60E1D">
                    <w:pPr>
                      <w:spacing w:before="14"/>
                      <w:ind w:left="20" w:right="18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 xml:space="preserve">                                    </w:t>
                    </w:r>
                    <w:r w:rsidR="00000000">
                      <w:rPr>
                        <w:sz w:val="16"/>
                      </w:rPr>
                      <w:t>Zákazka</w:t>
                    </w:r>
                    <w:r w:rsidR="00000000">
                      <w:rPr>
                        <w:spacing w:val="-2"/>
                        <w:sz w:val="16"/>
                      </w:rPr>
                      <w:t xml:space="preserve"> </w:t>
                    </w:r>
                    <w:r w:rsidR="00000000">
                      <w:rPr>
                        <w:sz w:val="16"/>
                      </w:rPr>
                      <w:t>s</w:t>
                    </w:r>
                    <w:r w:rsidR="00000000">
                      <w:rPr>
                        <w:spacing w:val="-2"/>
                        <w:sz w:val="16"/>
                      </w:rPr>
                      <w:t xml:space="preserve"> </w:t>
                    </w:r>
                    <w:r w:rsidR="00000000">
                      <w:rPr>
                        <w:sz w:val="16"/>
                      </w:rPr>
                      <w:t>nízkou</w:t>
                    </w:r>
                    <w:r w:rsidR="00000000">
                      <w:rPr>
                        <w:spacing w:val="-2"/>
                        <w:sz w:val="16"/>
                      </w:rPr>
                      <w:t xml:space="preserve"> </w:t>
                    </w:r>
                    <w:r w:rsidR="00000000">
                      <w:rPr>
                        <w:sz w:val="16"/>
                      </w:rPr>
                      <w:t>hodnotou</w:t>
                    </w:r>
                    <w:r w:rsidR="00000000">
                      <w:rPr>
                        <w:spacing w:val="2"/>
                        <w:sz w:val="16"/>
                      </w:rPr>
                      <w:t xml:space="preserve"> </w:t>
                    </w:r>
                    <w:r w:rsidR="00000000">
                      <w:rPr>
                        <w:sz w:val="16"/>
                      </w:rPr>
                      <w:t>zadávaná</w:t>
                    </w:r>
                    <w:r w:rsidR="00000000">
                      <w:rPr>
                        <w:spacing w:val="-4"/>
                        <w:sz w:val="16"/>
                      </w:rPr>
                      <w:t xml:space="preserve"> </w:t>
                    </w:r>
                    <w:r w:rsidR="00000000">
                      <w:rPr>
                        <w:sz w:val="16"/>
                      </w:rPr>
                      <w:t>podľa</w:t>
                    </w:r>
                    <w:r w:rsidR="00000000">
                      <w:rPr>
                        <w:spacing w:val="-2"/>
                        <w:sz w:val="16"/>
                      </w:rPr>
                      <w:t xml:space="preserve"> </w:t>
                    </w:r>
                    <w:r w:rsidR="00000000">
                      <w:rPr>
                        <w:sz w:val="16"/>
                      </w:rPr>
                      <w:t>§117</w:t>
                    </w:r>
                    <w:r w:rsidR="00000000">
                      <w:rPr>
                        <w:spacing w:val="-1"/>
                        <w:sz w:val="16"/>
                      </w:rPr>
                      <w:t xml:space="preserve"> </w:t>
                    </w:r>
                    <w:r w:rsidR="00000000">
                      <w:rPr>
                        <w:sz w:val="16"/>
                      </w:rPr>
                      <w:t>-</w:t>
                    </w:r>
                    <w:r w:rsidR="00000000">
                      <w:rPr>
                        <w:spacing w:val="-1"/>
                        <w:sz w:val="16"/>
                      </w:rPr>
                      <w:t xml:space="preserve"> </w:t>
                    </w:r>
                    <w:r w:rsidR="00000000">
                      <w:rPr>
                        <w:sz w:val="16"/>
                      </w:rPr>
                      <w:t>práce</w:t>
                    </w:r>
                  </w:p>
                  <w:p w14:paraId="35EBDFE9" w14:textId="77777777" w:rsidR="00291143" w:rsidRDefault="00000000">
                    <w:pPr>
                      <w:ind w:right="20"/>
                      <w:jc w:val="righ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Návrh</w:t>
                    </w:r>
                    <w:r>
                      <w:rPr>
                        <w:spacing w:val="-4"/>
                        <w:sz w:val="16"/>
                      </w:rPr>
                      <w:t xml:space="preserve"> </w:t>
                    </w:r>
                    <w:proofErr w:type="spellStart"/>
                    <w:r>
                      <w:rPr>
                        <w:sz w:val="16"/>
                      </w:rPr>
                      <w:t>ZoD</w:t>
                    </w:r>
                    <w:proofErr w:type="spellEnd"/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7800C1"/>
    <w:multiLevelType w:val="multilevel"/>
    <w:tmpl w:val="4156F136"/>
    <w:lvl w:ilvl="0">
      <w:start w:val="7"/>
      <w:numFmt w:val="decimal"/>
      <w:lvlText w:val="%1"/>
      <w:lvlJc w:val="left"/>
      <w:pPr>
        <w:ind w:left="755" w:hanging="327"/>
        <w:jc w:val="left"/>
      </w:pPr>
      <w:rPr>
        <w:rFonts w:hint="default"/>
        <w:lang w:val="sk-SK" w:eastAsia="en-US" w:bidi="ar-SA"/>
      </w:rPr>
    </w:lvl>
    <w:lvl w:ilvl="1">
      <w:start w:val="1"/>
      <w:numFmt w:val="decimal"/>
      <w:lvlText w:val="%1.%2"/>
      <w:lvlJc w:val="left"/>
      <w:pPr>
        <w:ind w:left="755" w:hanging="327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2"/>
        <w:szCs w:val="22"/>
        <w:lang w:val="sk-SK" w:eastAsia="en-US" w:bidi="ar-SA"/>
      </w:rPr>
    </w:lvl>
    <w:lvl w:ilvl="2">
      <w:start w:val="1"/>
      <w:numFmt w:val="decimal"/>
      <w:lvlText w:val="%3"/>
      <w:lvlJc w:val="left"/>
      <w:pPr>
        <w:ind w:left="1116" w:hanging="339"/>
        <w:jc w:val="left"/>
      </w:pPr>
      <w:rPr>
        <w:rFonts w:hint="default"/>
        <w:i/>
        <w:iCs/>
        <w:w w:val="95"/>
        <w:lang w:val="sk-SK" w:eastAsia="en-US" w:bidi="ar-SA"/>
      </w:rPr>
    </w:lvl>
    <w:lvl w:ilvl="3">
      <w:numFmt w:val="bullet"/>
      <w:lvlText w:val="•"/>
      <w:lvlJc w:val="left"/>
      <w:pPr>
        <w:ind w:left="3000" w:hanging="339"/>
      </w:pPr>
      <w:rPr>
        <w:rFonts w:hint="default"/>
        <w:lang w:val="sk-SK" w:eastAsia="en-US" w:bidi="ar-SA"/>
      </w:rPr>
    </w:lvl>
    <w:lvl w:ilvl="4">
      <w:numFmt w:val="bullet"/>
      <w:lvlText w:val="•"/>
      <w:lvlJc w:val="left"/>
      <w:pPr>
        <w:ind w:left="3940" w:hanging="339"/>
      </w:pPr>
      <w:rPr>
        <w:rFonts w:hint="default"/>
        <w:lang w:val="sk-SK" w:eastAsia="en-US" w:bidi="ar-SA"/>
      </w:rPr>
    </w:lvl>
    <w:lvl w:ilvl="5">
      <w:numFmt w:val="bullet"/>
      <w:lvlText w:val="•"/>
      <w:lvlJc w:val="left"/>
      <w:pPr>
        <w:ind w:left="4880" w:hanging="339"/>
      </w:pPr>
      <w:rPr>
        <w:rFonts w:hint="default"/>
        <w:lang w:val="sk-SK" w:eastAsia="en-US" w:bidi="ar-SA"/>
      </w:rPr>
    </w:lvl>
    <w:lvl w:ilvl="6">
      <w:numFmt w:val="bullet"/>
      <w:lvlText w:val="•"/>
      <w:lvlJc w:val="left"/>
      <w:pPr>
        <w:ind w:left="5820" w:hanging="339"/>
      </w:pPr>
      <w:rPr>
        <w:rFonts w:hint="default"/>
        <w:lang w:val="sk-SK" w:eastAsia="en-US" w:bidi="ar-SA"/>
      </w:rPr>
    </w:lvl>
    <w:lvl w:ilvl="7">
      <w:numFmt w:val="bullet"/>
      <w:lvlText w:val="•"/>
      <w:lvlJc w:val="left"/>
      <w:pPr>
        <w:ind w:left="6760" w:hanging="339"/>
      </w:pPr>
      <w:rPr>
        <w:rFonts w:hint="default"/>
        <w:lang w:val="sk-SK" w:eastAsia="en-US" w:bidi="ar-SA"/>
      </w:rPr>
    </w:lvl>
    <w:lvl w:ilvl="8">
      <w:numFmt w:val="bullet"/>
      <w:lvlText w:val="•"/>
      <w:lvlJc w:val="left"/>
      <w:pPr>
        <w:ind w:left="7700" w:hanging="339"/>
      </w:pPr>
      <w:rPr>
        <w:rFonts w:hint="default"/>
        <w:lang w:val="sk-SK" w:eastAsia="en-US" w:bidi="ar-SA"/>
      </w:rPr>
    </w:lvl>
  </w:abstractNum>
  <w:abstractNum w:abstractNumId="1" w15:restartNumberingAfterBreak="0">
    <w:nsid w:val="11592CD3"/>
    <w:multiLevelType w:val="multilevel"/>
    <w:tmpl w:val="ADFC3B02"/>
    <w:lvl w:ilvl="0">
      <w:start w:val="2"/>
      <w:numFmt w:val="decimal"/>
      <w:lvlText w:val="%1"/>
      <w:lvlJc w:val="left"/>
      <w:pPr>
        <w:ind w:left="1293" w:hanging="332"/>
        <w:jc w:val="left"/>
      </w:pPr>
      <w:rPr>
        <w:rFonts w:hint="default"/>
        <w:lang w:val="sk-SK" w:eastAsia="en-US" w:bidi="ar-SA"/>
      </w:rPr>
    </w:lvl>
    <w:lvl w:ilvl="1">
      <w:start w:val="1"/>
      <w:numFmt w:val="decimal"/>
      <w:lvlText w:val="%1.%2"/>
      <w:lvlJc w:val="left"/>
      <w:pPr>
        <w:ind w:left="1293" w:hanging="332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sk-SK" w:eastAsia="en-US" w:bidi="ar-SA"/>
      </w:rPr>
    </w:lvl>
    <w:lvl w:ilvl="2">
      <w:start w:val="1"/>
      <w:numFmt w:val="lowerLetter"/>
      <w:lvlText w:val="%3)"/>
      <w:lvlJc w:val="left"/>
      <w:pPr>
        <w:ind w:left="1502" w:hanging="444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sk-SK" w:eastAsia="en-US" w:bidi="ar-SA"/>
      </w:rPr>
    </w:lvl>
    <w:lvl w:ilvl="3">
      <w:numFmt w:val="bullet"/>
      <w:lvlText w:val="•"/>
      <w:lvlJc w:val="left"/>
      <w:pPr>
        <w:ind w:left="3295" w:hanging="444"/>
      </w:pPr>
      <w:rPr>
        <w:rFonts w:hint="default"/>
        <w:lang w:val="sk-SK" w:eastAsia="en-US" w:bidi="ar-SA"/>
      </w:rPr>
    </w:lvl>
    <w:lvl w:ilvl="4">
      <w:numFmt w:val="bullet"/>
      <w:lvlText w:val="•"/>
      <w:lvlJc w:val="left"/>
      <w:pPr>
        <w:ind w:left="4193" w:hanging="444"/>
      </w:pPr>
      <w:rPr>
        <w:rFonts w:hint="default"/>
        <w:lang w:val="sk-SK" w:eastAsia="en-US" w:bidi="ar-SA"/>
      </w:rPr>
    </w:lvl>
    <w:lvl w:ilvl="5">
      <w:numFmt w:val="bullet"/>
      <w:lvlText w:val="•"/>
      <w:lvlJc w:val="left"/>
      <w:pPr>
        <w:ind w:left="5091" w:hanging="444"/>
      </w:pPr>
      <w:rPr>
        <w:rFonts w:hint="default"/>
        <w:lang w:val="sk-SK" w:eastAsia="en-US" w:bidi="ar-SA"/>
      </w:rPr>
    </w:lvl>
    <w:lvl w:ilvl="6">
      <w:numFmt w:val="bullet"/>
      <w:lvlText w:val="•"/>
      <w:lvlJc w:val="left"/>
      <w:pPr>
        <w:ind w:left="5988" w:hanging="444"/>
      </w:pPr>
      <w:rPr>
        <w:rFonts w:hint="default"/>
        <w:lang w:val="sk-SK" w:eastAsia="en-US" w:bidi="ar-SA"/>
      </w:rPr>
    </w:lvl>
    <w:lvl w:ilvl="7">
      <w:numFmt w:val="bullet"/>
      <w:lvlText w:val="•"/>
      <w:lvlJc w:val="left"/>
      <w:pPr>
        <w:ind w:left="6886" w:hanging="444"/>
      </w:pPr>
      <w:rPr>
        <w:rFonts w:hint="default"/>
        <w:lang w:val="sk-SK" w:eastAsia="en-US" w:bidi="ar-SA"/>
      </w:rPr>
    </w:lvl>
    <w:lvl w:ilvl="8">
      <w:numFmt w:val="bullet"/>
      <w:lvlText w:val="•"/>
      <w:lvlJc w:val="left"/>
      <w:pPr>
        <w:ind w:left="7784" w:hanging="444"/>
      </w:pPr>
      <w:rPr>
        <w:rFonts w:hint="default"/>
        <w:lang w:val="sk-SK" w:eastAsia="en-US" w:bidi="ar-SA"/>
      </w:rPr>
    </w:lvl>
  </w:abstractNum>
  <w:abstractNum w:abstractNumId="2" w15:restartNumberingAfterBreak="0">
    <w:nsid w:val="1AC35BDC"/>
    <w:multiLevelType w:val="hybridMultilevel"/>
    <w:tmpl w:val="B70862AE"/>
    <w:lvl w:ilvl="0" w:tplc="268AC09C">
      <w:numFmt w:val="bullet"/>
      <w:lvlText w:val="-"/>
      <w:lvlJc w:val="left"/>
      <w:pPr>
        <w:ind w:left="847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sk-SK" w:eastAsia="en-US" w:bidi="ar-SA"/>
      </w:rPr>
    </w:lvl>
    <w:lvl w:ilvl="1" w:tplc="D17E5CC6">
      <w:numFmt w:val="bullet"/>
      <w:lvlText w:val="•"/>
      <w:lvlJc w:val="left"/>
      <w:pPr>
        <w:ind w:left="966" w:hanging="125"/>
      </w:pPr>
      <w:rPr>
        <w:rFonts w:hint="default"/>
        <w:lang w:val="sk-SK" w:eastAsia="en-US" w:bidi="ar-SA"/>
      </w:rPr>
    </w:lvl>
    <w:lvl w:ilvl="2" w:tplc="96FEF804">
      <w:numFmt w:val="bullet"/>
      <w:lvlText w:val="•"/>
      <w:lvlJc w:val="left"/>
      <w:pPr>
        <w:ind w:left="1092" w:hanging="125"/>
      </w:pPr>
      <w:rPr>
        <w:rFonts w:hint="default"/>
        <w:lang w:val="sk-SK" w:eastAsia="en-US" w:bidi="ar-SA"/>
      </w:rPr>
    </w:lvl>
    <w:lvl w:ilvl="3" w:tplc="517C86D8">
      <w:numFmt w:val="bullet"/>
      <w:lvlText w:val="•"/>
      <w:lvlJc w:val="left"/>
      <w:pPr>
        <w:ind w:left="1218" w:hanging="125"/>
      </w:pPr>
      <w:rPr>
        <w:rFonts w:hint="default"/>
        <w:lang w:val="sk-SK" w:eastAsia="en-US" w:bidi="ar-SA"/>
      </w:rPr>
    </w:lvl>
    <w:lvl w:ilvl="4" w:tplc="81A665F0">
      <w:numFmt w:val="bullet"/>
      <w:lvlText w:val="•"/>
      <w:lvlJc w:val="left"/>
      <w:pPr>
        <w:ind w:left="1344" w:hanging="125"/>
      </w:pPr>
      <w:rPr>
        <w:rFonts w:hint="default"/>
        <w:lang w:val="sk-SK" w:eastAsia="en-US" w:bidi="ar-SA"/>
      </w:rPr>
    </w:lvl>
    <w:lvl w:ilvl="5" w:tplc="3C48EB7C">
      <w:numFmt w:val="bullet"/>
      <w:lvlText w:val="•"/>
      <w:lvlJc w:val="left"/>
      <w:pPr>
        <w:ind w:left="1471" w:hanging="125"/>
      </w:pPr>
      <w:rPr>
        <w:rFonts w:hint="default"/>
        <w:lang w:val="sk-SK" w:eastAsia="en-US" w:bidi="ar-SA"/>
      </w:rPr>
    </w:lvl>
    <w:lvl w:ilvl="6" w:tplc="7D709C68">
      <w:numFmt w:val="bullet"/>
      <w:lvlText w:val="•"/>
      <w:lvlJc w:val="left"/>
      <w:pPr>
        <w:ind w:left="1597" w:hanging="125"/>
      </w:pPr>
      <w:rPr>
        <w:rFonts w:hint="default"/>
        <w:lang w:val="sk-SK" w:eastAsia="en-US" w:bidi="ar-SA"/>
      </w:rPr>
    </w:lvl>
    <w:lvl w:ilvl="7" w:tplc="C226A42A">
      <w:numFmt w:val="bullet"/>
      <w:lvlText w:val="•"/>
      <w:lvlJc w:val="left"/>
      <w:pPr>
        <w:ind w:left="1723" w:hanging="125"/>
      </w:pPr>
      <w:rPr>
        <w:rFonts w:hint="default"/>
        <w:lang w:val="sk-SK" w:eastAsia="en-US" w:bidi="ar-SA"/>
      </w:rPr>
    </w:lvl>
    <w:lvl w:ilvl="8" w:tplc="5D2603E2">
      <w:numFmt w:val="bullet"/>
      <w:lvlText w:val="•"/>
      <w:lvlJc w:val="left"/>
      <w:pPr>
        <w:ind w:left="1849" w:hanging="125"/>
      </w:pPr>
      <w:rPr>
        <w:rFonts w:hint="default"/>
        <w:lang w:val="sk-SK" w:eastAsia="en-US" w:bidi="ar-SA"/>
      </w:rPr>
    </w:lvl>
  </w:abstractNum>
  <w:abstractNum w:abstractNumId="3" w15:restartNumberingAfterBreak="0">
    <w:nsid w:val="20F516E7"/>
    <w:multiLevelType w:val="multilevel"/>
    <w:tmpl w:val="B5224E8C"/>
    <w:lvl w:ilvl="0">
      <w:start w:val="10"/>
      <w:numFmt w:val="decimal"/>
      <w:lvlText w:val="%1"/>
      <w:lvlJc w:val="left"/>
      <w:pPr>
        <w:ind w:left="1116" w:hanging="608"/>
        <w:jc w:val="left"/>
      </w:pPr>
      <w:rPr>
        <w:rFonts w:hint="default"/>
        <w:lang w:val="sk-SK" w:eastAsia="en-US" w:bidi="ar-SA"/>
      </w:rPr>
    </w:lvl>
    <w:lvl w:ilvl="1">
      <w:start w:val="1"/>
      <w:numFmt w:val="decimal"/>
      <w:lvlText w:val="%1.%2"/>
      <w:lvlJc w:val="left"/>
      <w:pPr>
        <w:ind w:left="1116" w:hanging="60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sk-SK" w:eastAsia="en-US" w:bidi="ar-SA"/>
      </w:rPr>
    </w:lvl>
    <w:lvl w:ilvl="2">
      <w:start w:val="1"/>
      <w:numFmt w:val="decimal"/>
      <w:lvlText w:val="%1.%2.%3"/>
      <w:lvlJc w:val="left"/>
      <w:pPr>
        <w:ind w:left="1476" w:hanging="60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sk-SK" w:eastAsia="en-US" w:bidi="ar-SA"/>
      </w:rPr>
    </w:lvl>
    <w:lvl w:ilvl="3">
      <w:numFmt w:val="bullet"/>
      <w:lvlText w:val="•"/>
      <w:lvlJc w:val="left"/>
      <w:pPr>
        <w:ind w:left="3280" w:hanging="608"/>
      </w:pPr>
      <w:rPr>
        <w:rFonts w:hint="default"/>
        <w:lang w:val="sk-SK" w:eastAsia="en-US" w:bidi="ar-SA"/>
      </w:rPr>
    </w:lvl>
    <w:lvl w:ilvl="4">
      <w:numFmt w:val="bullet"/>
      <w:lvlText w:val="•"/>
      <w:lvlJc w:val="left"/>
      <w:pPr>
        <w:ind w:left="4180" w:hanging="608"/>
      </w:pPr>
      <w:rPr>
        <w:rFonts w:hint="default"/>
        <w:lang w:val="sk-SK" w:eastAsia="en-US" w:bidi="ar-SA"/>
      </w:rPr>
    </w:lvl>
    <w:lvl w:ilvl="5">
      <w:numFmt w:val="bullet"/>
      <w:lvlText w:val="•"/>
      <w:lvlJc w:val="left"/>
      <w:pPr>
        <w:ind w:left="5080" w:hanging="608"/>
      </w:pPr>
      <w:rPr>
        <w:rFonts w:hint="default"/>
        <w:lang w:val="sk-SK" w:eastAsia="en-US" w:bidi="ar-SA"/>
      </w:rPr>
    </w:lvl>
    <w:lvl w:ilvl="6">
      <w:numFmt w:val="bullet"/>
      <w:lvlText w:val="•"/>
      <w:lvlJc w:val="left"/>
      <w:pPr>
        <w:ind w:left="5980" w:hanging="608"/>
      </w:pPr>
      <w:rPr>
        <w:rFonts w:hint="default"/>
        <w:lang w:val="sk-SK" w:eastAsia="en-US" w:bidi="ar-SA"/>
      </w:rPr>
    </w:lvl>
    <w:lvl w:ilvl="7">
      <w:numFmt w:val="bullet"/>
      <w:lvlText w:val="•"/>
      <w:lvlJc w:val="left"/>
      <w:pPr>
        <w:ind w:left="6880" w:hanging="608"/>
      </w:pPr>
      <w:rPr>
        <w:rFonts w:hint="default"/>
        <w:lang w:val="sk-SK" w:eastAsia="en-US" w:bidi="ar-SA"/>
      </w:rPr>
    </w:lvl>
    <w:lvl w:ilvl="8">
      <w:numFmt w:val="bullet"/>
      <w:lvlText w:val="•"/>
      <w:lvlJc w:val="left"/>
      <w:pPr>
        <w:ind w:left="7780" w:hanging="608"/>
      </w:pPr>
      <w:rPr>
        <w:rFonts w:hint="default"/>
        <w:lang w:val="sk-SK" w:eastAsia="en-US" w:bidi="ar-SA"/>
      </w:rPr>
    </w:lvl>
  </w:abstractNum>
  <w:abstractNum w:abstractNumId="4" w15:restartNumberingAfterBreak="0">
    <w:nsid w:val="21DC2AEB"/>
    <w:multiLevelType w:val="multilevel"/>
    <w:tmpl w:val="53CABDCC"/>
    <w:lvl w:ilvl="0">
      <w:start w:val="2"/>
      <w:numFmt w:val="decimal"/>
      <w:lvlText w:val="%1"/>
      <w:lvlJc w:val="left"/>
      <w:pPr>
        <w:ind w:left="396" w:hanging="396"/>
        <w:jc w:val="left"/>
      </w:pPr>
      <w:rPr>
        <w:rFonts w:hint="default"/>
        <w:lang w:val="sk-SK" w:eastAsia="en-US" w:bidi="ar-SA"/>
      </w:rPr>
    </w:lvl>
    <w:lvl w:ilvl="1">
      <w:start w:val="1"/>
      <w:numFmt w:val="decimal"/>
      <w:lvlText w:val="%1.%2"/>
      <w:lvlJc w:val="left"/>
      <w:pPr>
        <w:ind w:left="396" w:hanging="39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sk-SK" w:eastAsia="en-US" w:bidi="ar-SA"/>
      </w:rPr>
    </w:lvl>
    <w:lvl w:ilvl="2">
      <w:numFmt w:val="bullet"/>
      <w:lvlText w:val="•"/>
      <w:lvlJc w:val="left"/>
      <w:pPr>
        <w:ind w:left="2236" w:hanging="396"/>
      </w:pPr>
      <w:rPr>
        <w:rFonts w:hint="default"/>
        <w:lang w:val="sk-SK" w:eastAsia="en-US" w:bidi="ar-SA"/>
      </w:rPr>
    </w:lvl>
    <w:lvl w:ilvl="3">
      <w:numFmt w:val="bullet"/>
      <w:lvlText w:val="•"/>
      <w:lvlJc w:val="left"/>
      <w:pPr>
        <w:ind w:left="3154" w:hanging="396"/>
      </w:pPr>
      <w:rPr>
        <w:rFonts w:hint="default"/>
        <w:lang w:val="sk-SK" w:eastAsia="en-US" w:bidi="ar-SA"/>
      </w:rPr>
    </w:lvl>
    <w:lvl w:ilvl="4">
      <w:numFmt w:val="bullet"/>
      <w:lvlText w:val="•"/>
      <w:lvlJc w:val="left"/>
      <w:pPr>
        <w:ind w:left="4072" w:hanging="396"/>
      </w:pPr>
      <w:rPr>
        <w:rFonts w:hint="default"/>
        <w:lang w:val="sk-SK" w:eastAsia="en-US" w:bidi="ar-SA"/>
      </w:rPr>
    </w:lvl>
    <w:lvl w:ilvl="5">
      <w:numFmt w:val="bullet"/>
      <w:lvlText w:val="•"/>
      <w:lvlJc w:val="left"/>
      <w:pPr>
        <w:ind w:left="4990" w:hanging="396"/>
      </w:pPr>
      <w:rPr>
        <w:rFonts w:hint="default"/>
        <w:lang w:val="sk-SK" w:eastAsia="en-US" w:bidi="ar-SA"/>
      </w:rPr>
    </w:lvl>
    <w:lvl w:ilvl="6">
      <w:numFmt w:val="bullet"/>
      <w:lvlText w:val="•"/>
      <w:lvlJc w:val="left"/>
      <w:pPr>
        <w:ind w:left="5908" w:hanging="396"/>
      </w:pPr>
      <w:rPr>
        <w:rFonts w:hint="default"/>
        <w:lang w:val="sk-SK" w:eastAsia="en-US" w:bidi="ar-SA"/>
      </w:rPr>
    </w:lvl>
    <w:lvl w:ilvl="7">
      <w:numFmt w:val="bullet"/>
      <w:lvlText w:val="•"/>
      <w:lvlJc w:val="left"/>
      <w:pPr>
        <w:ind w:left="6826" w:hanging="396"/>
      </w:pPr>
      <w:rPr>
        <w:rFonts w:hint="default"/>
        <w:lang w:val="sk-SK" w:eastAsia="en-US" w:bidi="ar-SA"/>
      </w:rPr>
    </w:lvl>
    <w:lvl w:ilvl="8">
      <w:numFmt w:val="bullet"/>
      <w:lvlText w:val="•"/>
      <w:lvlJc w:val="left"/>
      <w:pPr>
        <w:ind w:left="7744" w:hanging="396"/>
      </w:pPr>
      <w:rPr>
        <w:rFonts w:hint="default"/>
        <w:lang w:val="sk-SK" w:eastAsia="en-US" w:bidi="ar-SA"/>
      </w:rPr>
    </w:lvl>
  </w:abstractNum>
  <w:abstractNum w:abstractNumId="5" w15:restartNumberingAfterBreak="0">
    <w:nsid w:val="318D2037"/>
    <w:multiLevelType w:val="multilevel"/>
    <w:tmpl w:val="364C88D2"/>
    <w:lvl w:ilvl="0">
      <w:start w:val="1"/>
      <w:numFmt w:val="decimal"/>
      <w:lvlText w:val="%1"/>
      <w:lvlJc w:val="left"/>
      <w:pPr>
        <w:ind w:left="672" w:hanging="277"/>
        <w:jc w:val="left"/>
      </w:pPr>
      <w:rPr>
        <w:rFonts w:hint="default"/>
        <w:lang w:val="sk-SK" w:eastAsia="en-US" w:bidi="ar-SA"/>
      </w:rPr>
    </w:lvl>
    <w:lvl w:ilvl="1">
      <w:start w:val="1"/>
      <w:numFmt w:val="decimal"/>
      <w:lvlText w:val="%1.%2"/>
      <w:lvlJc w:val="left"/>
      <w:pPr>
        <w:ind w:left="672" w:hanging="277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0"/>
        <w:szCs w:val="20"/>
        <w:lang w:val="sk-SK" w:eastAsia="en-US" w:bidi="ar-SA"/>
      </w:rPr>
    </w:lvl>
    <w:lvl w:ilvl="2">
      <w:numFmt w:val="bullet"/>
      <w:lvlText w:val="•"/>
      <w:lvlJc w:val="left"/>
      <w:pPr>
        <w:ind w:left="2460" w:hanging="277"/>
      </w:pPr>
      <w:rPr>
        <w:rFonts w:hint="default"/>
        <w:lang w:val="sk-SK" w:eastAsia="en-US" w:bidi="ar-SA"/>
      </w:rPr>
    </w:lvl>
    <w:lvl w:ilvl="3">
      <w:numFmt w:val="bullet"/>
      <w:lvlText w:val="•"/>
      <w:lvlJc w:val="left"/>
      <w:pPr>
        <w:ind w:left="3350" w:hanging="277"/>
      </w:pPr>
      <w:rPr>
        <w:rFonts w:hint="default"/>
        <w:lang w:val="sk-SK" w:eastAsia="en-US" w:bidi="ar-SA"/>
      </w:rPr>
    </w:lvl>
    <w:lvl w:ilvl="4">
      <w:numFmt w:val="bullet"/>
      <w:lvlText w:val="•"/>
      <w:lvlJc w:val="left"/>
      <w:pPr>
        <w:ind w:left="4240" w:hanging="277"/>
      </w:pPr>
      <w:rPr>
        <w:rFonts w:hint="default"/>
        <w:lang w:val="sk-SK" w:eastAsia="en-US" w:bidi="ar-SA"/>
      </w:rPr>
    </w:lvl>
    <w:lvl w:ilvl="5">
      <w:numFmt w:val="bullet"/>
      <w:lvlText w:val="•"/>
      <w:lvlJc w:val="left"/>
      <w:pPr>
        <w:ind w:left="5130" w:hanging="277"/>
      </w:pPr>
      <w:rPr>
        <w:rFonts w:hint="default"/>
        <w:lang w:val="sk-SK" w:eastAsia="en-US" w:bidi="ar-SA"/>
      </w:rPr>
    </w:lvl>
    <w:lvl w:ilvl="6">
      <w:numFmt w:val="bullet"/>
      <w:lvlText w:val="•"/>
      <w:lvlJc w:val="left"/>
      <w:pPr>
        <w:ind w:left="6020" w:hanging="277"/>
      </w:pPr>
      <w:rPr>
        <w:rFonts w:hint="default"/>
        <w:lang w:val="sk-SK" w:eastAsia="en-US" w:bidi="ar-SA"/>
      </w:rPr>
    </w:lvl>
    <w:lvl w:ilvl="7">
      <w:numFmt w:val="bullet"/>
      <w:lvlText w:val="•"/>
      <w:lvlJc w:val="left"/>
      <w:pPr>
        <w:ind w:left="6910" w:hanging="277"/>
      </w:pPr>
      <w:rPr>
        <w:rFonts w:hint="default"/>
        <w:lang w:val="sk-SK" w:eastAsia="en-US" w:bidi="ar-SA"/>
      </w:rPr>
    </w:lvl>
    <w:lvl w:ilvl="8">
      <w:numFmt w:val="bullet"/>
      <w:lvlText w:val="•"/>
      <w:lvlJc w:val="left"/>
      <w:pPr>
        <w:ind w:left="7800" w:hanging="277"/>
      </w:pPr>
      <w:rPr>
        <w:rFonts w:hint="default"/>
        <w:lang w:val="sk-SK" w:eastAsia="en-US" w:bidi="ar-SA"/>
      </w:rPr>
    </w:lvl>
  </w:abstractNum>
  <w:abstractNum w:abstractNumId="6" w15:restartNumberingAfterBreak="0">
    <w:nsid w:val="45464791"/>
    <w:multiLevelType w:val="hybridMultilevel"/>
    <w:tmpl w:val="6FC657EE"/>
    <w:lvl w:ilvl="0" w:tplc="A3F44554">
      <w:numFmt w:val="bullet"/>
      <w:lvlText w:val="-"/>
      <w:lvlJc w:val="left"/>
      <w:pPr>
        <w:ind w:left="849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sk-SK" w:eastAsia="en-US" w:bidi="ar-SA"/>
      </w:rPr>
    </w:lvl>
    <w:lvl w:ilvl="1" w:tplc="0292F674">
      <w:numFmt w:val="bullet"/>
      <w:lvlText w:val="•"/>
      <w:lvlJc w:val="left"/>
      <w:pPr>
        <w:ind w:left="1064" w:hanging="128"/>
      </w:pPr>
      <w:rPr>
        <w:rFonts w:hint="default"/>
        <w:lang w:val="sk-SK" w:eastAsia="en-US" w:bidi="ar-SA"/>
      </w:rPr>
    </w:lvl>
    <w:lvl w:ilvl="2" w:tplc="64C2C4B4">
      <w:numFmt w:val="bullet"/>
      <w:lvlText w:val="•"/>
      <w:lvlJc w:val="left"/>
      <w:pPr>
        <w:ind w:left="1288" w:hanging="128"/>
      </w:pPr>
      <w:rPr>
        <w:rFonts w:hint="default"/>
        <w:lang w:val="sk-SK" w:eastAsia="en-US" w:bidi="ar-SA"/>
      </w:rPr>
    </w:lvl>
    <w:lvl w:ilvl="3" w:tplc="BF966662">
      <w:numFmt w:val="bullet"/>
      <w:lvlText w:val="•"/>
      <w:lvlJc w:val="left"/>
      <w:pPr>
        <w:ind w:left="1512" w:hanging="128"/>
      </w:pPr>
      <w:rPr>
        <w:rFonts w:hint="default"/>
        <w:lang w:val="sk-SK" w:eastAsia="en-US" w:bidi="ar-SA"/>
      </w:rPr>
    </w:lvl>
    <w:lvl w:ilvl="4" w:tplc="212CDBC6">
      <w:numFmt w:val="bullet"/>
      <w:lvlText w:val="•"/>
      <w:lvlJc w:val="left"/>
      <w:pPr>
        <w:ind w:left="1736" w:hanging="128"/>
      </w:pPr>
      <w:rPr>
        <w:rFonts w:hint="default"/>
        <w:lang w:val="sk-SK" w:eastAsia="en-US" w:bidi="ar-SA"/>
      </w:rPr>
    </w:lvl>
    <w:lvl w:ilvl="5" w:tplc="E97237B6">
      <w:numFmt w:val="bullet"/>
      <w:lvlText w:val="•"/>
      <w:lvlJc w:val="left"/>
      <w:pPr>
        <w:ind w:left="1960" w:hanging="128"/>
      </w:pPr>
      <w:rPr>
        <w:rFonts w:hint="default"/>
        <w:lang w:val="sk-SK" w:eastAsia="en-US" w:bidi="ar-SA"/>
      </w:rPr>
    </w:lvl>
    <w:lvl w:ilvl="6" w:tplc="A6D00000">
      <w:numFmt w:val="bullet"/>
      <w:lvlText w:val="•"/>
      <w:lvlJc w:val="left"/>
      <w:pPr>
        <w:ind w:left="2184" w:hanging="128"/>
      </w:pPr>
      <w:rPr>
        <w:rFonts w:hint="default"/>
        <w:lang w:val="sk-SK" w:eastAsia="en-US" w:bidi="ar-SA"/>
      </w:rPr>
    </w:lvl>
    <w:lvl w:ilvl="7" w:tplc="39560848">
      <w:numFmt w:val="bullet"/>
      <w:lvlText w:val="•"/>
      <w:lvlJc w:val="left"/>
      <w:pPr>
        <w:ind w:left="2409" w:hanging="128"/>
      </w:pPr>
      <w:rPr>
        <w:rFonts w:hint="default"/>
        <w:lang w:val="sk-SK" w:eastAsia="en-US" w:bidi="ar-SA"/>
      </w:rPr>
    </w:lvl>
    <w:lvl w:ilvl="8" w:tplc="0E6C8AD2">
      <w:numFmt w:val="bullet"/>
      <w:lvlText w:val="•"/>
      <w:lvlJc w:val="left"/>
      <w:pPr>
        <w:ind w:left="2633" w:hanging="128"/>
      </w:pPr>
      <w:rPr>
        <w:rFonts w:hint="default"/>
        <w:lang w:val="sk-SK" w:eastAsia="en-US" w:bidi="ar-SA"/>
      </w:rPr>
    </w:lvl>
  </w:abstractNum>
  <w:abstractNum w:abstractNumId="7" w15:restartNumberingAfterBreak="0">
    <w:nsid w:val="4EDF15C3"/>
    <w:multiLevelType w:val="hybridMultilevel"/>
    <w:tmpl w:val="3E98BF02"/>
    <w:lvl w:ilvl="0" w:tplc="44F49706">
      <w:start w:val="1"/>
      <w:numFmt w:val="lowerLetter"/>
      <w:lvlText w:val="%1)"/>
      <w:lvlJc w:val="left"/>
      <w:pPr>
        <w:ind w:left="1296" w:hanging="72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sk-SK" w:eastAsia="en-US" w:bidi="ar-SA"/>
      </w:rPr>
    </w:lvl>
    <w:lvl w:ilvl="1" w:tplc="61580C76">
      <w:numFmt w:val="bullet"/>
      <w:lvlText w:val="•"/>
      <w:lvlJc w:val="left"/>
      <w:pPr>
        <w:ind w:left="2128" w:hanging="720"/>
      </w:pPr>
      <w:rPr>
        <w:rFonts w:hint="default"/>
        <w:lang w:val="sk-SK" w:eastAsia="en-US" w:bidi="ar-SA"/>
      </w:rPr>
    </w:lvl>
    <w:lvl w:ilvl="2" w:tplc="8E085B40">
      <w:numFmt w:val="bullet"/>
      <w:lvlText w:val="•"/>
      <w:lvlJc w:val="left"/>
      <w:pPr>
        <w:ind w:left="2956" w:hanging="720"/>
      </w:pPr>
      <w:rPr>
        <w:rFonts w:hint="default"/>
        <w:lang w:val="sk-SK" w:eastAsia="en-US" w:bidi="ar-SA"/>
      </w:rPr>
    </w:lvl>
    <w:lvl w:ilvl="3" w:tplc="24D8EE04">
      <w:numFmt w:val="bullet"/>
      <w:lvlText w:val="•"/>
      <w:lvlJc w:val="left"/>
      <w:pPr>
        <w:ind w:left="3784" w:hanging="720"/>
      </w:pPr>
      <w:rPr>
        <w:rFonts w:hint="default"/>
        <w:lang w:val="sk-SK" w:eastAsia="en-US" w:bidi="ar-SA"/>
      </w:rPr>
    </w:lvl>
    <w:lvl w:ilvl="4" w:tplc="D876CB1A">
      <w:numFmt w:val="bullet"/>
      <w:lvlText w:val="•"/>
      <w:lvlJc w:val="left"/>
      <w:pPr>
        <w:ind w:left="4612" w:hanging="720"/>
      </w:pPr>
      <w:rPr>
        <w:rFonts w:hint="default"/>
        <w:lang w:val="sk-SK" w:eastAsia="en-US" w:bidi="ar-SA"/>
      </w:rPr>
    </w:lvl>
    <w:lvl w:ilvl="5" w:tplc="58BEC736">
      <w:numFmt w:val="bullet"/>
      <w:lvlText w:val="•"/>
      <w:lvlJc w:val="left"/>
      <w:pPr>
        <w:ind w:left="5440" w:hanging="720"/>
      </w:pPr>
      <w:rPr>
        <w:rFonts w:hint="default"/>
        <w:lang w:val="sk-SK" w:eastAsia="en-US" w:bidi="ar-SA"/>
      </w:rPr>
    </w:lvl>
    <w:lvl w:ilvl="6" w:tplc="03401868">
      <w:numFmt w:val="bullet"/>
      <w:lvlText w:val="•"/>
      <w:lvlJc w:val="left"/>
      <w:pPr>
        <w:ind w:left="6268" w:hanging="720"/>
      </w:pPr>
      <w:rPr>
        <w:rFonts w:hint="default"/>
        <w:lang w:val="sk-SK" w:eastAsia="en-US" w:bidi="ar-SA"/>
      </w:rPr>
    </w:lvl>
    <w:lvl w:ilvl="7" w:tplc="D21AD296">
      <w:numFmt w:val="bullet"/>
      <w:lvlText w:val="•"/>
      <w:lvlJc w:val="left"/>
      <w:pPr>
        <w:ind w:left="7096" w:hanging="720"/>
      </w:pPr>
      <w:rPr>
        <w:rFonts w:hint="default"/>
        <w:lang w:val="sk-SK" w:eastAsia="en-US" w:bidi="ar-SA"/>
      </w:rPr>
    </w:lvl>
    <w:lvl w:ilvl="8" w:tplc="70B68678">
      <w:numFmt w:val="bullet"/>
      <w:lvlText w:val="•"/>
      <w:lvlJc w:val="left"/>
      <w:pPr>
        <w:ind w:left="7924" w:hanging="720"/>
      </w:pPr>
      <w:rPr>
        <w:rFonts w:hint="default"/>
        <w:lang w:val="sk-SK" w:eastAsia="en-US" w:bidi="ar-SA"/>
      </w:rPr>
    </w:lvl>
  </w:abstractNum>
  <w:abstractNum w:abstractNumId="8" w15:restartNumberingAfterBreak="0">
    <w:nsid w:val="4F2174AC"/>
    <w:multiLevelType w:val="multilevel"/>
    <w:tmpl w:val="8C28724C"/>
    <w:lvl w:ilvl="0">
      <w:start w:val="9"/>
      <w:numFmt w:val="decimal"/>
      <w:lvlText w:val="%1"/>
      <w:lvlJc w:val="left"/>
      <w:pPr>
        <w:ind w:left="755" w:hanging="360"/>
        <w:jc w:val="left"/>
      </w:pPr>
      <w:rPr>
        <w:rFonts w:hint="default"/>
        <w:lang w:val="sk-SK" w:eastAsia="en-US" w:bidi="ar-SA"/>
      </w:rPr>
    </w:lvl>
    <w:lvl w:ilvl="1">
      <w:start w:val="1"/>
      <w:numFmt w:val="decimal"/>
      <w:lvlText w:val="%1.%2"/>
      <w:lvlJc w:val="left"/>
      <w:pPr>
        <w:ind w:left="755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sk-SK" w:eastAsia="en-US" w:bidi="ar-SA"/>
      </w:rPr>
    </w:lvl>
    <w:lvl w:ilvl="2">
      <w:numFmt w:val="bullet"/>
      <w:lvlText w:val="•"/>
      <w:lvlJc w:val="left"/>
      <w:pPr>
        <w:ind w:left="2524" w:hanging="360"/>
      </w:pPr>
      <w:rPr>
        <w:rFonts w:hint="default"/>
        <w:lang w:val="sk-SK" w:eastAsia="en-US" w:bidi="ar-SA"/>
      </w:rPr>
    </w:lvl>
    <w:lvl w:ilvl="3">
      <w:numFmt w:val="bullet"/>
      <w:lvlText w:val="•"/>
      <w:lvlJc w:val="left"/>
      <w:pPr>
        <w:ind w:left="3406" w:hanging="360"/>
      </w:pPr>
      <w:rPr>
        <w:rFonts w:hint="default"/>
        <w:lang w:val="sk-SK" w:eastAsia="en-US" w:bidi="ar-SA"/>
      </w:rPr>
    </w:lvl>
    <w:lvl w:ilvl="4">
      <w:numFmt w:val="bullet"/>
      <w:lvlText w:val="•"/>
      <w:lvlJc w:val="left"/>
      <w:pPr>
        <w:ind w:left="4288" w:hanging="360"/>
      </w:pPr>
      <w:rPr>
        <w:rFonts w:hint="default"/>
        <w:lang w:val="sk-SK" w:eastAsia="en-US" w:bidi="ar-SA"/>
      </w:rPr>
    </w:lvl>
    <w:lvl w:ilvl="5">
      <w:numFmt w:val="bullet"/>
      <w:lvlText w:val="•"/>
      <w:lvlJc w:val="left"/>
      <w:pPr>
        <w:ind w:left="5170" w:hanging="360"/>
      </w:pPr>
      <w:rPr>
        <w:rFonts w:hint="default"/>
        <w:lang w:val="sk-SK" w:eastAsia="en-US" w:bidi="ar-SA"/>
      </w:rPr>
    </w:lvl>
    <w:lvl w:ilvl="6">
      <w:numFmt w:val="bullet"/>
      <w:lvlText w:val="•"/>
      <w:lvlJc w:val="left"/>
      <w:pPr>
        <w:ind w:left="6052" w:hanging="360"/>
      </w:pPr>
      <w:rPr>
        <w:rFonts w:hint="default"/>
        <w:lang w:val="sk-SK" w:eastAsia="en-US" w:bidi="ar-SA"/>
      </w:rPr>
    </w:lvl>
    <w:lvl w:ilvl="7">
      <w:numFmt w:val="bullet"/>
      <w:lvlText w:val="•"/>
      <w:lvlJc w:val="left"/>
      <w:pPr>
        <w:ind w:left="6934" w:hanging="360"/>
      </w:pPr>
      <w:rPr>
        <w:rFonts w:hint="default"/>
        <w:lang w:val="sk-SK" w:eastAsia="en-US" w:bidi="ar-SA"/>
      </w:rPr>
    </w:lvl>
    <w:lvl w:ilvl="8">
      <w:numFmt w:val="bullet"/>
      <w:lvlText w:val="•"/>
      <w:lvlJc w:val="left"/>
      <w:pPr>
        <w:ind w:left="7816" w:hanging="360"/>
      </w:pPr>
      <w:rPr>
        <w:rFonts w:hint="default"/>
        <w:lang w:val="sk-SK" w:eastAsia="en-US" w:bidi="ar-SA"/>
      </w:rPr>
    </w:lvl>
  </w:abstractNum>
  <w:abstractNum w:abstractNumId="9" w15:restartNumberingAfterBreak="0">
    <w:nsid w:val="591371D3"/>
    <w:multiLevelType w:val="multilevel"/>
    <w:tmpl w:val="ECA4EFA8"/>
    <w:lvl w:ilvl="0">
      <w:start w:val="3"/>
      <w:numFmt w:val="decimal"/>
      <w:lvlText w:val="%1"/>
      <w:lvlJc w:val="left"/>
      <w:pPr>
        <w:ind w:left="962" w:hanging="567"/>
        <w:jc w:val="left"/>
      </w:pPr>
      <w:rPr>
        <w:rFonts w:hint="default"/>
        <w:lang w:val="sk-SK" w:eastAsia="en-US" w:bidi="ar-SA"/>
      </w:rPr>
    </w:lvl>
    <w:lvl w:ilvl="1">
      <w:start w:val="2"/>
      <w:numFmt w:val="decimal"/>
      <w:lvlText w:val="%1.%2"/>
      <w:lvlJc w:val="left"/>
      <w:pPr>
        <w:ind w:left="962" w:hanging="567"/>
        <w:jc w:val="left"/>
      </w:pPr>
      <w:rPr>
        <w:rFonts w:hint="default"/>
        <w:spacing w:val="-1"/>
        <w:w w:val="99"/>
        <w:lang w:val="sk-SK" w:eastAsia="en-US" w:bidi="ar-SA"/>
      </w:rPr>
    </w:lvl>
    <w:lvl w:ilvl="2">
      <w:start w:val="1"/>
      <w:numFmt w:val="decimal"/>
      <w:lvlText w:val="%1.%2.%3."/>
      <w:lvlJc w:val="left"/>
      <w:pPr>
        <w:ind w:left="1620" w:hanging="68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sk-SK" w:eastAsia="en-US" w:bidi="ar-SA"/>
      </w:rPr>
    </w:lvl>
    <w:lvl w:ilvl="3">
      <w:numFmt w:val="bullet"/>
      <w:lvlText w:val="•"/>
      <w:lvlJc w:val="left"/>
      <w:pPr>
        <w:ind w:left="2790" w:hanging="684"/>
      </w:pPr>
      <w:rPr>
        <w:rFonts w:hint="default"/>
        <w:lang w:val="sk-SK" w:eastAsia="en-US" w:bidi="ar-SA"/>
      </w:rPr>
    </w:lvl>
    <w:lvl w:ilvl="4">
      <w:numFmt w:val="bullet"/>
      <w:lvlText w:val="•"/>
      <w:lvlJc w:val="left"/>
      <w:pPr>
        <w:ind w:left="3760" w:hanging="684"/>
      </w:pPr>
      <w:rPr>
        <w:rFonts w:hint="default"/>
        <w:lang w:val="sk-SK" w:eastAsia="en-US" w:bidi="ar-SA"/>
      </w:rPr>
    </w:lvl>
    <w:lvl w:ilvl="5">
      <w:numFmt w:val="bullet"/>
      <w:lvlText w:val="•"/>
      <w:lvlJc w:val="left"/>
      <w:pPr>
        <w:ind w:left="4730" w:hanging="684"/>
      </w:pPr>
      <w:rPr>
        <w:rFonts w:hint="default"/>
        <w:lang w:val="sk-SK" w:eastAsia="en-US" w:bidi="ar-SA"/>
      </w:rPr>
    </w:lvl>
    <w:lvl w:ilvl="6">
      <w:numFmt w:val="bullet"/>
      <w:lvlText w:val="•"/>
      <w:lvlJc w:val="left"/>
      <w:pPr>
        <w:ind w:left="5700" w:hanging="684"/>
      </w:pPr>
      <w:rPr>
        <w:rFonts w:hint="default"/>
        <w:lang w:val="sk-SK" w:eastAsia="en-US" w:bidi="ar-SA"/>
      </w:rPr>
    </w:lvl>
    <w:lvl w:ilvl="7">
      <w:numFmt w:val="bullet"/>
      <w:lvlText w:val="•"/>
      <w:lvlJc w:val="left"/>
      <w:pPr>
        <w:ind w:left="6670" w:hanging="684"/>
      </w:pPr>
      <w:rPr>
        <w:rFonts w:hint="default"/>
        <w:lang w:val="sk-SK" w:eastAsia="en-US" w:bidi="ar-SA"/>
      </w:rPr>
    </w:lvl>
    <w:lvl w:ilvl="8">
      <w:numFmt w:val="bullet"/>
      <w:lvlText w:val="•"/>
      <w:lvlJc w:val="left"/>
      <w:pPr>
        <w:ind w:left="7640" w:hanging="684"/>
      </w:pPr>
      <w:rPr>
        <w:rFonts w:hint="default"/>
        <w:lang w:val="sk-SK" w:eastAsia="en-US" w:bidi="ar-SA"/>
      </w:rPr>
    </w:lvl>
  </w:abstractNum>
  <w:abstractNum w:abstractNumId="10" w15:restartNumberingAfterBreak="0">
    <w:nsid w:val="5C6E1FB2"/>
    <w:multiLevelType w:val="multilevel"/>
    <w:tmpl w:val="3FA06428"/>
    <w:lvl w:ilvl="0">
      <w:start w:val="4"/>
      <w:numFmt w:val="decimal"/>
      <w:lvlText w:val="%1"/>
      <w:lvlJc w:val="left"/>
      <w:pPr>
        <w:ind w:left="811" w:hanging="416"/>
        <w:jc w:val="left"/>
      </w:pPr>
      <w:rPr>
        <w:rFonts w:hint="default"/>
        <w:lang w:val="sk-SK" w:eastAsia="en-US" w:bidi="ar-SA"/>
      </w:rPr>
    </w:lvl>
    <w:lvl w:ilvl="1">
      <w:start w:val="1"/>
      <w:numFmt w:val="decimal"/>
      <w:lvlText w:val="%1.%2"/>
      <w:lvlJc w:val="left"/>
      <w:pPr>
        <w:ind w:left="811" w:hanging="416"/>
        <w:jc w:val="left"/>
      </w:pPr>
      <w:rPr>
        <w:rFonts w:hint="default"/>
        <w:w w:val="100"/>
        <w:lang w:val="sk-SK" w:eastAsia="en-US" w:bidi="ar-SA"/>
      </w:rPr>
    </w:lvl>
    <w:lvl w:ilvl="2">
      <w:numFmt w:val="bullet"/>
      <w:lvlText w:val="•"/>
      <w:lvlJc w:val="left"/>
      <w:pPr>
        <w:ind w:left="2572" w:hanging="416"/>
      </w:pPr>
      <w:rPr>
        <w:rFonts w:hint="default"/>
        <w:lang w:val="sk-SK" w:eastAsia="en-US" w:bidi="ar-SA"/>
      </w:rPr>
    </w:lvl>
    <w:lvl w:ilvl="3">
      <w:numFmt w:val="bullet"/>
      <w:lvlText w:val="•"/>
      <w:lvlJc w:val="left"/>
      <w:pPr>
        <w:ind w:left="3448" w:hanging="416"/>
      </w:pPr>
      <w:rPr>
        <w:rFonts w:hint="default"/>
        <w:lang w:val="sk-SK" w:eastAsia="en-US" w:bidi="ar-SA"/>
      </w:rPr>
    </w:lvl>
    <w:lvl w:ilvl="4">
      <w:numFmt w:val="bullet"/>
      <w:lvlText w:val="•"/>
      <w:lvlJc w:val="left"/>
      <w:pPr>
        <w:ind w:left="4324" w:hanging="416"/>
      </w:pPr>
      <w:rPr>
        <w:rFonts w:hint="default"/>
        <w:lang w:val="sk-SK" w:eastAsia="en-US" w:bidi="ar-SA"/>
      </w:rPr>
    </w:lvl>
    <w:lvl w:ilvl="5">
      <w:numFmt w:val="bullet"/>
      <w:lvlText w:val="•"/>
      <w:lvlJc w:val="left"/>
      <w:pPr>
        <w:ind w:left="5200" w:hanging="416"/>
      </w:pPr>
      <w:rPr>
        <w:rFonts w:hint="default"/>
        <w:lang w:val="sk-SK" w:eastAsia="en-US" w:bidi="ar-SA"/>
      </w:rPr>
    </w:lvl>
    <w:lvl w:ilvl="6">
      <w:numFmt w:val="bullet"/>
      <w:lvlText w:val="•"/>
      <w:lvlJc w:val="left"/>
      <w:pPr>
        <w:ind w:left="6076" w:hanging="416"/>
      </w:pPr>
      <w:rPr>
        <w:rFonts w:hint="default"/>
        <w:lang w:val="sk-SK" w:eastAsia="en-US" w:bidi="ar-SA"/>
      </w:rPr>
    </w:lvl>
    <w:lvl w:ilvl="7">
      <w:numFmt w:val="bullet"/>
      <w:lvlText w:val="•"/>
      <w:lvlJc w:val="left"/>
      <w:pPr>
        <w:ind w:left="6952" w:hanging="416"/>
      </w:pPr>
      <w:rPr>
        <w:rFonts w:hint="default"/>
        <w:lang w:val="sk-SK" w:eastAsia="en-US" w:bidi="ar-SA"/>
      </w:rPr>
    </w:lvl>
    <w:lvl w:ilvl="8">
      <w:numFmt w:val="bullet"/>
      <w:lvlText w:val="•"/>
      <w:lvlJc w:val="left"/>
      <w:pPr>
        <w:ind w:left="7828" w:hanging="416"/>
      </w:pPr>
      <w:rPr>
        <w:rFonts w:hint="default"/>
        <w:lang w:val="sk-SK" w:eastAsia="en-US" w:bidi="ar-SA"/>
      </w:rPr>
    </w:lvl>
  </w:abstractNum>
  <w:abstractNum w:abstractNumId="11" w15:restartNumberingAfterBreak="0">
    <w:nsid w:val="60A26B54"/>
    <w:multiLevelType w:val="multilevel"/>
    <w:tmpl w:val="6816B09C"/>
    <w:lvl w:ilvl="0">
      <w:start w:val="8"/>
      <w:numFmt w:val="decimal"/>
      <w:lvlText w:val="%1"/>
      <w:lvlJc w:val="left"/>
      <w:pPr>
        <w:ind w:left="396" w:hanging="672"/>
        <w:jc w:val="left"/>
      </w:pPr>
      <w:rPr>
        <w:rFonts w:hint="default"/>
        <w:lang w:val="sk-SK" w:eastAsia="en-US" w:bidi="ar-SA"/>
      </w:rPr>
    </w:lvl>
    <w:lvl w:ilvl="1">
      <w:start w:val="13"/>
      <w:numFmt w:val="decimal"/>
      <w:lvlText w:val="%1.%2"/>
      <w:lvlJc w:val="left"/>
      <w:pPr>
        <w:ind w:left="396" w:hanging="672"/>
        <w:jc w:val="left"/>
      </w:pPr>
      <w:rPr>
        <w:rFonts w:hint="default"/>
        <w:lang w:val="sk-SK" w:eastAsia="en-US" w:bidi="ar-SA"/>
      </w:rPr>
    </w:lvl>
    <w:lvl w:ilvl="2">
      <w:start w:val="1"/>
      <w:numFmt w:val="decimal"/>
      <w:lvlText w:val="%1.%2.%3"/>
      <w:lvlJc w:val="left"/>
      <w:pPr>
        <w:ind w:left="396" w:hanging="672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sk-SK" w:eastAsia="en-US" w:bidi="ar-SA"/>
      </w:rPr>
    </w:lvl>
    <w:lvl w:ilvl="3">
      <w:start w:val="1"/>
      <w:numFmt w:val="lowerLetter"/>
      <w:lvlText w:val="%4)"/>
      <w:lvlJc w:val="left"/>
      <w:pPr>
        <w:ind w:left="1977" w:hanging="10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sk-SK" w:eastAsia="en-US" w:bidi="ar-SA"/>
      </w:rPr>
    </w:lvl>
    <w:lvl w:ilvl="4">
      <w:numFmt w:val="bullet"/>
      <w:lvlText w:val="•"/>
      <w:lvlJc w:val="left"/>
      <w:pPr>
        <w:ind w:left="4513" w:hanging="1083"/>
      </w:pPr>
      <w:rPr>
        <w:rFonts w:hint="default"/>
        <w:lang w:val="sk-SK" w:eastAsia="en-US" w:bidi="ar-SA"/>
      </w:rPr>
    </w:lvl>
    <w:lvl w:ilvl="5">
      <w:numFmt w:val="bullet"/>
      <w:lvlText w:val="•"/>
      <w:lvlJc w:val="left"/>
      <w:pPr>
        <w:ind w:left="5357" w:hanging="1083"/>
      </w:pPr>
      <w:rPr>
        <w:rFonts w:hint="default"/>
        <w:lang w:val="sk-SK" w:eastAsia="en-US" w:bidi="ar-SA"/>
      </w:rPr>
    </w:lvl>
    <w:lvl w:ilvl="6">
      <w:numFmt w:val="bullet"/>
      <w:lvlText w:val="•"/>
      <w:lvlJc w:val="left"/>
      <w:pPr>
        <w:ind w:left="6202" w:hanging="1083"/>
      </w:pPr>
      <w:rPr>
        <w:rFonts w:hint="default"/>
        <w:lang w:val="sk-SK" w:eastAsia="en-US" w:bidi="ar-SA"/>
      </w:rPr>
    </w:lvl>
    <w:lvl w:ilvl="7">
      <w:numFmt w:val="bullet"/>
      <w:lvlText w:val="•"/>
      <w:lvlJc w:val="left"/>
      <w:pPr>
        <w:ind w:left="7046" w:hanging="1083"/>
      </w:pPr>
      <w:rPr>
        <w:rFonts w:hint="default"/>
        <w:lang w:val="sk-SK" w:eastAsia="en-US" w:bidi="ar-SA"/>
      </w:rPr>
    </w:lvl>
    <w:lvl w:ilvl="8">
      <w:numFmt w:val="bullet"/>
      <w:lvlText w:val="•"/>
      <w:lvlJc w:val="left"/>
      <w:pPr>
        <w:ind w:left="7891" w:hanging="1083"/>
      </w:pPr>
      <w:rPr>
        <w:rFonts w:hint="default"/>
        <w:lang w:val="sk-SK" w:eastAsia="en-US" w:bidi="ar-SA"/>
      </w:rPr>
    </w:lvl>
  </w:abstractNum>
  <w:abstractNum w:abstractNumId="12" w15:restartNumberingAfterBreak="0">
    <w:nsid w:val="75C2600B"/>
    <w:multiLevelType w:val="multilevel"/>
    <w:tmpl w:val="A1AEFF8E"/>
    <w:lvl w:ilvl="0">
      <w:start w:val="8"/>
      <w:numFmt w:val="decimal"/>
      <w:lvlText w:val="%1"/>
      <w:lvlJc w:val="left"/>
      <w:pPr>
        <w:ind w:left="936" w:hanging="485"/>
        <w:jc w:val="left"/>
      </w:pPr>
      <w:rPr>
        <w:rFonts w:hint="default"/>
        <w:lang w:val="sk-SK" w:eastAsia="en-US" w:bidi="ar-SA"/>
      </w:rPr>
    </w:lvl>
    <w:lvl w:ilvl="1">
      <w:start w:val="1"/>
      <w:numFmt w:val="decimal"/>
      <w:lvlText w:val="%1.%2"/>
      <w:lvlJc w:val="left"/>
      <w:pPr>
        <w:ind w:left="936" w:hanging="485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sk-SK" w:eastAsia="en-US" w:bidi="ar-SA"/>
      </w:rPr>
    </w:lvl>
    <w:lvl w:ilvl="2">
      <w:start w:val="1"/>
      <w:numFmt w:val="lowerLetter"/>
      <w:lvlText w:val="%3)"/>
      <w:lvlJc w:val="left"/>
      <w:pPr>
        <w:ind w:left="962" w:hanging="255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sk-SK" w:eastAsia="en-US" w:bidi="ar-SA"/>
      </w:rPr>
    </w:lvl>
    <w:lvl w:ilvl="3">
      <w:numFmt w:val="bullet"/>
      <w:lvlText w:val="•"/>
      <w:lvlJc w:val="left"/>
      <w:pPr>
        <w:ind w:left="2875" w:hanging="255"/>
      </w:pPr>
      <w:rPr>
        <w:rFonts w:hint="default"/>
        <w:lang w:val="sk-SK" w:eastAsia="en-US" w:bidi="ar-SA"/>
      </w:rPr>
    </w:lvl>
    <w:lvl w:ilvl="4">
      <w:numFmt w:val="bullet"/>
      <w:lvlText w:val="•"/>
      <w:lvlJc w:val="left"/>
      <w:pPr>
        <w:ind w:left="3833" w:hanging="255"/>
      </w:pPr>
      <w:rPr>
        <w:rFonts w:hint="default"/>
        <w:lang w:val="sk-SK" w:eastAsia="en-US" w:bidi="ar-SA"/>
      </w:rPr>
    </w:lvl>
    <w:lvl w:ilvl="5">
      <w:numFmt w:val="bullet"/>
      <w:lvlText w:val="•"/>
      <w:lvlJc w:val="left"/>
      <w:pPr>
        <w:ind w:left="4791" w:hanging="255"/>
      </w:pPr>
      <w:rPr>
        <w:rFonts w:hint="default"/>
        <w:lang w:val="sk-SK" w:eastAsia="en-US" w:bidi="ar-SA"/>
      </w:rPr>
    </w:lvl>
    <w:lvl w:ilvl="6">
      <w:numFmt w:val="bullet"/>
      <w:lvlText w:val="•"/>
      <w:lvlJc w:val="left"/>
      <w:pPr>
        <w:ind w:left="5748" w:hanging="255"/>
      </w:pPr>
      <w:rPr>
        <w:rFonts w:hint="default"/>
        <w:lang w:val="sk-SK" w:eastAsia="en-US" w:bidi="ar-SA"/>
      </w:rPr>
    </w:lvl>
    <w:lvl w:ilvl="7">
      <w:numFmt w:val="bullet"/>
      <w:lvlText w:val="•"/>
      <w:lvlJc w:val="left"/>
      <w:pPr>
        <w:ind w:left="6706" w:hanging="255"/>
      </w:pPr>
      <w:rPr>
        <w:rFonts w:hint="default"/>
        <w:lang w:val="sk-SK" w:eastAsia="en-US" w:bidi="ar-SA"/>
      </w:rPr>
    </w:lvl>
    <w:lvl w:ilvl="8">
      <w:numFmt w:val="bullet"/>
      <w:lvlText w:val="•"/>
      <w:lvlJc w:val="left"/>
      <w:pPr>
        <w:ind w:left="7664" w:hanging="255"/>
      </w:pPr>
      <w:rPr>
        <w:rFonts w:hint="default"/>
        <w:lang w:val="sk-SK" w:eastAsia="en-US" w:bidi="ar-SA"/>
      </w:rPr>
    </w:lvl>
  </w:abstractNum>
  <w:abstractNum w:abstractNumId="13" w15:restartNumberingAfterBreak="0">
    <w:nsid w:val="773F6DB3"/>
    <w:multiLevelType w:val="multilevel"/>
    <w:tmpl w:val="8C7AB802"/>
    <w:lvl w:ilvl="0">
      <w:start w:val="5"/>
      <w:numFmt w:val="decimal"/>
      <w:lvlText w:val="%1"/>
      <w:lvlJc w:val="left"/>
      <w:pPr>
        <w:ind w:left="755" w:hanging="360"/>
        <w:jc w:val="left"/>
      </w:pPr>
      <w:rPr>
        <w:rFonts w:hint="default"/>
        <w:lang w:val="sk-SK" w:eastAsia="en-US" w:bidi="ar-SA"/>
      </w:rPr>
    </w:lvl>
    <w:lvl w:ilvl="1">
      <w:start w:val="1"/>
      <w:numFmt w:val="decimal"/>
      <w:lvlText w:val="%1.%2"/>
      <w:lvlJc w:val="left"/>
      <w:pPr>
        <w:ind w:left="755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sk-SK" w:eastAsia="en-US" w:bidi="ar-SA"/>
      </w:rPr>
    </w:lvl>
    <w:lvl w:ilvl="2">
      <w:numFmt w:val="bullet"/>
      <w:lvlText w:val="•"/>
      <w:lvlJc w:val="left"/>
      <w:pPr>
        <w:ind w:left="2524" w:hanging="360"/>
      </w:pPr>
      <w:rPr>
        <w:rFonts w:hint="default"/>
        <w:lang w:val="sk-SK" w:eastAsia="en-US" w:bidi="ar-SA"/>
      </w:rPr>
    </w:lvl>
    <w:lvl w:ilvl="3">
      <w:numFmt w:val="bullet"/>
      <w:lvlText w:val="•"/>
      <w:lvlJc w:val="left"/>
      <w:pPr>
        <w:ind w:left="3406" w:hanging="360"/>
      </w:pPr>
      <w:rPr>
        <w:rFonts w:hint="default"/>
        <w:lang w:val="sk-SK" w:eastAsia="en-US" w:bidi="ar-SA"/>
      </w:rPr>
    </w:lvl>
    <w:lvl w:ilvl="4">
      <w:numFmt w:val="bullet"/>
      <w:lvlText w:val="•"/>
      <w:lvlJc w:val="left"/>
      <w:pPr>
        <w:ind w:left="4288" w:hanging="360"/>
      </w:pPr>
      <w:rPr>
        <w:rFonts w:hint="default"/>
        <w:lang w:val="sk-SK" w:eastAsia="en-US" w:bidi="ar-SA"/>
      </w:rPr>
    </w:lvl>
    <w:lvl w:ilvl="5">
      <w:numFmt w:val="bullet"/>
      <w:lvlText w:val="•"/>
      <w:lvlJc w:val="left"/>
      <w:pPr>
        <w:ind w:left="5170" w:hanging="360"/>
      </w:pPr>
      <w:rPr>
        <w:rFonts w:hint="default"/>
        <w:lang w:val="sk-SK" w:eastAsia="en-US" w:bidi="ar-SA"/>
      </w:rPr>
    </w:lvl>
    <w:lvl w:ilvl="6">
      <w:numFmt w:val="bullet"/>
      <w:lvlText w:val="•"/>
      <w:lvlJc w:val="left"/>
      <w:pPr>
        <w:ind w:left="6052" w:hanging="360"/>
      </w:pPr>
      <w:rPr>
        <w:rFonts w:hint="default"/>
        <w:lang w:val="sk-SK" w:eastAsia="en-US" w:bidi="ar-SA"/>
      </w:rPr>
    </w:lvl>
    <w:lvl w:ilvl="7">
      <w:numFmt w:val="bullet"/>
      <w:lvlText w:val="•"/>
      <w:lvlJc w:val="left"/>
      <w:pPr>
        <w:ind w:left="6934" w:hanging="360"/>
      </w:pPr>
      <w:rPr>
        <w:rFonts w:hint="default"/>
        <w:lang w:val="sk-SK" w:eastAsia="en-US" w:bidi="ar-SA"/>
      </w:rPr>
    </w:lvl>
    <w:lvl w:ilvl="8">
      <w:numFmt w:val="bullet"/>
      <w:lvlText w:val="•"/>
      <w:lvlJc w:val="left"/>
      <w:pPr>
        <w:ind w:left="7816" w:hanging="360"/>
      </w:pPr>
      <w:rPr>
        <w:rFonts w:hint="default"/>
        <w:lang w:val="sk-SK" w:eastAsia="en-US" w:bidi="ar-SA"/>
      </w:rPr>
    </w:lvl>
  </w:abstractNum>
  <w:abstractNum w:abstractNumId="14" w15:restartNumberingAfterBreak="0">
    <w:nsid w:val="7CD667BD"/>
    <w:multiLevelType w:val="multilevel"/>
    <w:tmpl w:val="F9723224"/>
    <w:lvl w:ilvl="0">
      <w:start w:val="11"/>
      <w:numFmt w:val="decimal"/>
      <w:lvlText w:val="%1"/>
      <w:lvlJc w:val="left"/>
      <w:pPr>
        <w:ind w:left="1104" w:hanging="708"/>
        <w:jc w:val="left"/>
      </w:pPr>
      <w:rPr>
        <w:rFonts w:hint="default"/>
        <w:lang w:val="sk-SK" w:eastAsia="en-US" w:bidi="ar-SA"/>
      </w:rPr>
    </w:lvl>
    <w:lvl w:ilvl="1">
      <w:start w:val="1"/>
      <w:numFmt w:val="decimal"/>
      <w:lvlText w:val="%1.%2"/>
      <w:lvlJc w:val="left"/>
      <w:pPr>
        <w:ind w:left="1104" w:hanging="708"/>
        <w:jc w:val="left"/>
      </w:pPr>
      <w:rPr>
        <w:rFonts w:hint="default"/>
        <w:spacing w:val="-3"/>
        <w:w w:val="100"/>
        <w:lang w:val="sk-SK" w:eastAsia="en-US" w:bidi="ar-SA"/>
      </w:rPr>
    </w:lvl>
    <w:lvl w:ilvl="2">
      <w:start w:val="1"/>
      <w:numFmt w:val="lowerLetter"/>
      <w:lvlText w:val="%3)"/>
      <w:lvlJc w:val="left"/>
      <w:pPr>
        <w:ind w:left="1331" w:hanging="22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sk-SK" w:eastAsia="en-US" w:bidi="ar-SA"/>
      </w:rPr>
    </w:lvl>
    <w:lvl w:ilvl="3">
      <w:numFmt w:val="bullet"/>
      <w:lvlText w:val="•"/>
      <w:lvlJc w:val="left"/>
      <w:pPr>
        <w:ind w:left="3171" w:hanging="228"/>
      </w:pPr>
      <w:rPr>
        <w:rFonts w:hint="default"/>
        <w:lang w:val="sk-SK" w:eastAsia="en-US" w:bidi="ar-SA"/>
      </w:rPr>
    </w:lvl>
    <w:lvl w:ilvl="4">
      <w:numFmt w:val="bullet"/>
      <w:lvlText w:val="•"/>
      <w:lvlJc w:val="left"/>
      <w:pPr>
        <w:ind w:left="4086" w:hanging="228"/>
      </w:pPr>
      <w:rPr>
        <w:rFonts w:hint="default"/>
        <w:lang w:val="sk-SK" w:eastAsia="en-US" w:bidi="ar-SA"/>
      </w:rPr>
    </w:lvl>
    <w:lvl w:ilvl="5">
      <w:numFmt w:val="bullet"/>
      <w:lvlText w:val="•"/>
      <w:lvlJc w:val="left"/>
      <w:pPr>
        <w:ind w:left="5002" w:hanging="228"/>
      </w:pPr>
      <w:rPr>
        <w:rFonts w:hint="default"/>
        <w:lang w:val="sk-SK" w:eastAsia="en-US" w:bidi="ar-SA"/>
      </w:rPr>
    </w:lvl>
    <w:lvl w:ilvl="6">
      <w:numFmt w:val="bullet"/>
      <w:lvlText w:val="•"/>
      <w:lvlJc w:val="left"/>
      <w:pPr>
        <w:ind w:left="5917" w:hanging="228"/>
      </w:pPr>
      <w:rPr>
        <w:rFonts w:hint="default"/>
        <w:lang w:val="sk-SK" w:eastAsia="en-US" w:bidi="ar-SA"/>
      </w:rPr>
    </w:lvl>
    <w:lvl w:ilvl="7">
      <w:numFmt w:val="bullet"/>
      <w:lvlText w:val="•"/>
      <w:lvlJc w:val="left"/>
      <w:pPr>
        <w:ind w:left="6833" w:hanging="228"/>
      </w:pPr>
      <w:rPr>
        <w:rFonts w:hint="default"/>
        <w:lang w:val="sk-SK" w:eastAsia="en-US" w:bidi="ar-SA"/>
      </w:rPr>
    </w:lvl>
    <w:lvl w:ilvl="8">
      <w:numFmt w:val="bullet"/>
      <w:lvlText w:val="•"/>
      <w:lvlJc w:val="left"/>
      <w:pPr>
        <w:ind w:left="7748" w:hanging="228"/>
      </w:pPr>
      <w:rPr>
        <w:rFonts w:hint="default"/>
        <w:lang w:val="sk-SK" w:eastAsia="en-US" w:bidi="ar-SA"/>
      </w:rPr>
    </w:lvl>
  </w:abstractNum>
  <w:abstractNum w:abstractNumId="15" w15:restartNumberingAfterBreak="0">
    <w:nsid w:val="7DBD2299"/>
    <w:multiLevelType w:val="multilevel"/>
    <w:tmpl w:val="091E4104"/>
    <w:lvl w:ilvl="0">
      <w:start w:val="6"/>
      <w:numFmt w:val="decimal"/>
      <w:lvlText w:val="%1"/>
      <w:lvlJc w:val="left"/>
      <w:pPr>
        <w:ind w:left="782" w:hanging="387"/>
        <w:jc w:val="left"/>
      </w:pPr>
      <w:rPr>
        <w:rFonts w:hint="default"/>
        <w:lang w:val="sk-SK" w:eastAsia="en-US" w:bidi="ar-SA"/>
      </w:rPr>
    </w:lvl>
    <w:lvl w:ilvl="1">
      <w:start w:val="1"/>
      <w:numFmt w:val="decimal"/>
      <w:lvlText w:val="%1.%2"/>
      <w:lvlJc w:val="left"/>
      <w:pPr>
        <w:ind w:left="782" w:hanging="387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sk-SK" w:eastAsia="en-US" w:bidi="ar-SA"/>
      </w:rPr>
    </w:lvl>
    <w:lvl w:ilvl="2">
      <w:start w:val="1"/>
      <w:numFmt w:val="lowerLetter"/>
      <w:lvlText w:val="%3)"/>
      <w:lvlJc w:val="left"/>
      <w:pPr>
        <w:ind w:left="1756" w:hanging="22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sk-SK" w:eastAsia="en-US" w:bidi="ar-SA"/>
      </w:rPr>
    </w:lvl>
    <w:lvl w:ilvl="3">
      <w:numFmt w:val="bullet"/>
      <w:lvlText w:val="•"/>
      <w:lvlJc w:val="left"/>
      <w:pPr>
        <w:ind w:left="3497" w:hanging="228"/>
      </w:pPr>
      <w:rPr>
        <w:rFonts w:hint="default"/>
        <w:lang w:val="sk-SK" w:eastAsia="en-US" w:bidi="ar-SA"/>
      </w:rPr>
    </w:lvl>
    <w:lvl w:ilvl="4">
      <w:numFmt w:val="bullet"/>
      <w:lvlText w:val="•"/>
      <w:lvlJc w:val="left"/>
      <w:pPr>
        <w:ind w:left="4366" w:hanging="228"/>
      </w:pPr>
      <w:rPr>
        <w:rFonts w:hint="default"/>
        <w:lang w:val="sk-SK" w:eastAsia="en-US" w:bidi="ar-SA"/>
      </w:rPr>
    </w:lvl>
    <w:lvl w:ilvl="5">
      <w:numFmt w:val="bullet"/>
      <w:lvlText w:val="•"/>
      <w:lvlJc w:val="left"/>
      <w:pPr>
        <w:ind w:left="5235" w:hanging="228"/>
      </w:pPr>
      <w:rPr>
        <w:rFonts w:hint="default"/>
        <w:lang w:val="sk-SK" w:eastAsia="en-US" w:bidi="ar-SA"/>
      </w:rPr>
    </w:lvl>
    <w:lvl w:ilvl="6">
      <w:numFmt w:val="bullet"/>
      <w:lvlText w:val="•"/>
      <w:lvlJc w:val="left"/>
      <w:pPr>
        <w:ind w:left="6104" w:hanging="228"/>
      </w:pPr>
      <w:rPr>
        <w:rFonts w:hint="default"/>
        <w:lang w:val="sk-SK" w:eastAsia="en-US" w:bidi="ar-SA"/>
      </w:rPr>
    </w:lvl>
    <w:lvl w:ilvl="7">
      <w:numFmt w:val="bullet"/>
      <w:lvlText w:val="•"/>
      <w:lvlJc w:val="left"/>
      <w:pPr>
        <w:ind w:left="6973" w:hanging="228"/>
      </w:pPr>
      <w:rPr>
        <w:rFonts w:hint="default"/>
        <w:lang w:val="sk-SK" w:eastAsia="en-US" w:bidi="ar-SA"/>
      </w:rPr>
    </w:lvl>
    <w:lvl w:ilvl="8">
      <w:numFmt w:val="bullet"/>
      <w:lvlText w:val="•"/>
      <w:lvlJc w:val="left"/>
      <w:pPr>
        <w:ind w:left="7842" w:hanging="228"/>
      </w:pPr>
      <w:rPr>
        <w:rFonts w:hint="default"/>
        <w:lang w:val="sk-SK" w:eastAsia="en-US" w:bidi="ar-SA"/>
      </w:rPr>
    </w:lvl>
  </w:abstractNum>
  <w:num w:numId="1" w16cid:durableId="1288123848">
    <w:abstractNumId w:val="14"/>
  </w:num>
  <w:num w:numId="2" w16cid:durableId="1755782640">
    <w:abstractNumId w:val="3"/>
  </w:num>
  <w:num w:numId="3" w16cid:durableId="247884036">
    <w:abstractNumId w:val="8"/>
  </w:num>
  <w:num w:numId="4" w16cid:durableId="796526860">
    <w:abstractNumId w:val="6"/>
  </w:num>
  <w:num w:numId="5" w16cid:durableId="931478074">
    <w:abstractNumId w:val="2"/>
  </w:num>
  <w:num w:numId="6" w16cid:durableId="800002956">
    <w:abstractNumId w:val="11"/>
  </w:num>
  <w:num w:numId="7" w16cid:durableId="2072070035">
    <w:abstractNumId w:val="12"/>
  </w:num>
  <w:num w:numId="8" w16cid:durableId="1607350628">
    <w:abstractNumId w:val="7"/>
  </w:num>
  <w:num w:numId="9" w16cid:durableId="1423843050">
    <w:abstractNumId w:val="0"/>
  </w:num>
  <w:num w:numId="10" w16cid:durableId="1471823585">
    <w:abstractNumId w:val="15"/>
  </w:num>
  <w:num w:numId="11" w16cid:durableId="1526287038">
    <w:abstractNumId w:val="13"/>
  </w:num>
  <w:num w:numId="12" w16cid:durableId="1159228647">
    <w:abstractNumId w:val="10"/>
  </w:num>
  <w:num w:numId="13" w16cid:durableId="1313412448">
    <w:abstractNumId w:val="9"/>
  </w:num>
  <w:num w:numId="14" w16cid:durableId="1401714058">
    <w:abstractNumId w:val="1"/>
  </w:num>
  <w:num w:numId="15" w16cid:durableId="1745836195">
    <w:abstractNumId w:val="4"/>
  </w:num>
  <w:num w:numId="16" w16cid:durableId="43267248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91143"/>
    <w:rsid w:val="00291143"/>
    <w:rsid w:val="004911B9"/>
    <w:rsid w:val="00661D6C"/>
    <w:rsid w:val="00A60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10DF2FE"/>
  <w15:docId w15:val="{F74C8697-A069-4F4E-93C4-C912899E9E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Pr>
      <w:rFonts w:ascii="Times New Roman" w:eastAsia="Times New Roman" w:hAnsi="Times New Roman" w:cs="Times New Roman"/>
      <w:lang w:val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uiPriority w:val="1"/>
    <w:qFormat/>
  </w:style>
  <w:style w:type="paragraph" w:styleId="Odsekzoznamu">
    <w:name w:val="List Paragraph"/>
    <w:basedOn w:val="Normlny"/>
    <w:uiPriority w:val="1"/>
    <w:qFormat/>
    <w:pPr>
      <w:ind w:left="755" w:hanging="360"/>
      <w:jc w:val="both"/>
    </w:pPr>
  </w:style>
  <w:style w:type="paragraph" w:customStyle="1" w:styleId="TableParagraph">
    <w:name w:val="Table Paragraph"/>
    <w:basedOn w:val="Normlny"/>
    <w:uiPriority w:val="1"/>
    <w:qFormat/>
  </w:style>
  <w:style w:type="paragraph" w:styleId="Hlavika">
    <w:name w:val="header"/>
    <w:basedOn w:val="Normlny"/>
    <w:link w:val="HlavikaChar"/>
    <w:uiPriority w:val="99"/>
    <w:unhideWhenUsed/>
    <w:rsid w:val="00A60E1D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A60E1D"/>
    <w:rPr>
      <w:rFonts w:ascii="Times New Roman" w:eastAsia="Times New Roman" w:hAnsi="Times New Roman" w:cs="Times New Roman"/>
      <w:lang w:val="sk-SK"/>
    </w:rPr>
  </w:style>
  <w:style w:type="paragraph" w:styleId="Pta">
    <w:name w:val="footer"/>
    <w:basedOn w:val="Normlny"/>
    <w:link w:val="PtaChar"/>
    <w:uiPriority w:val="99"/>
    <w:unhideWhenUsed/>
    <w:rsid w:val="00A60E1D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A60E1D"/>
    <w:rPr>
      <w:rFonts w:ascii="Times New Roman" w:eastAsia="Times New Roman" w:hAnsi="Times New Roman" w:cs="Times New Roman"/>
      <w:lang w:val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cudavidov@dknet.sk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AF37A2-74CC-44D9-857B-699028D607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3350</Words>
  <Characters>19100</Characters>
  <Application>Microsoft Office Word</Application>
  <DocSecurity>0</DocSecurity>
  <Lines>159</Lines>
  <Paragraphs>44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4.B.  Príloha č. 2 - Návrh min. zml. podmienok B</vt:lpstr>
    </vt:vector>
  </TitlesOfParts>
  <Company/>
  <LinksUpToDate>false</LinksUpToDate>
  <CharactersWithSpaces>22406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4.B.  Príloha č. 2 - Návrh min. zml. podmienok B</dc:title>
  <dc:creator>Halgaš</dc:creator>
  <cp:lastModifiedBy>Helena Nemčíková</cp:lastModifiedBy>
  <cp:revision>3</cp:revision>
  <dcterms:created xsi:type="dcterms:W3CDTF">2023-02-14T20:31:00Z</dcterms:created>
  <dcterms:modified xsi:type="dcterms:W3CDTF">2023-02-14T20:42:00Z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2019-07-15T00:00:00Z</vt:filetime>
  </property>
  <property fmtid="{D5CDD505-2E9C-101B-9397-08002B2CF9AE}" pid="3" name="Creator">
    <vt:lpwstr>PDFCreator Version 1.7.2</vt:lpwstr>
  </property>
  <property fmtid="{D5CDD505-2E9C-101B-9397-08002B2CF9AE}" pid="4" name="LastSaved">
    <vt:filetime>2023-02-14T00:00:00Z</vt:filetime>
  </property>
</Properties>
</file>